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92" w:rsidRPr="0073451B" w:rsidRDefault="00390792" w:rsidP="00390792">
      <w:pPr>
        <w:pStyle w:val="MMU1"/>
        <w:rPr>
          <w:bCs w:val="0"/>
          <w:szCs w:val="24"/>
          <w:lang w:val="en-US"/>
        </w:rPr>
      </w:pPr>
      <w:r>
        <w:rPr>
          <w:bCs w:val="0"/>
          <w:szCs w:val="24"/>
          <w:lang w:val="en-GB"/>
        </w:rPr>
        <w:t>Leoni wins large contract from Reliance in India</w:t>
      </w:r>
      <w:r w:rsidRPr="0073451B">
        <w:rPr>
          <w:bCs w:val="0"/>
          <w:szCs w:val="24"/>
          <w:lang w:val="en-US"/>
        </w:rPr>
        <w:t xml:space="preserve"> </w:t>
      </w:r>
    </w:p>
    <w:p w:rsidR="00390792" w:rsidRPr="0073451B" w:rsidRDefault="00390792" w:rsidP="00390792">
      <w:pPr>
        <w:pStyle w:val="MMU2"/>
        <w:rPr>
          <w:rFonts w:cs="Times New Roman"/>
          <w:lang w:val="en-US"/>
        </w:rPr>
      </w:pPr>
      <w:r>
        <w:rPr>
          <w:rFonts w:cs="Times New Roman"/>
          <w:lang w:val="en-GB"/>
        </w:rPr>
        <w:t>Wiring for the world’s largest oil and gas refinery – expansion of business in the Asian growth market</w:t>
      </w:r>
    </w:p>
    <w:p w:rsidR="00390792" w:rsidRPr="0073451B" w:rsidRDefault="00390792" w:rsidP="00390792">
      <w:pPr>
        <w:pStyle w:val="MMVorspann"/>
        <w:rPr>
          <w:rFonts w:cs="Times New Roman"/>
          <w:bCs w:val="0"/>
          <w:szCs w:val="24"/>
          <w:lang w:val="en-US"/>
        </w:rPr>
      </w:pPr>
      <w:r>
        <w:rPr>
          <w:rFonts w:cs="Times New Roman"/>
          <w:bCs w:val="0"/>
          <w:szCs w:val="24"/>
          <w:lang w:val="en-GB"/>
        </w:rPr>
        <w:t>Nuremberg, 1</w:t>
      </w:r>
      <w:r w:rsidR="00444511">
        <w:rPr>
          <w:rFonts w:cs="Times New Roman"/>
          <w:bCs w:val="0"/>
          <w:szCs w:val="24"/>
          <w:lang w:val="en-GB"/>
        </w:rPr>
        <w:t>9</w:t>
      </w:r>
      <w:bookmarkStart w:id="0" w:name="_GoBack"/>
      <w:bookmarkEnd w:id="0"/>
      <w:r>
        <w:rPr>
          <w:rFonts w:cs="Times New Roman"/>
          <w:bCs w:val="0"/>
          <w:szCs w:val="24"/>
          <w:lang w:val="en-GB"/>
        </w:rPr>
        <w:t xml:space="preserve"> February 2014 – Leoni, the leading provider of cables and cable systems to the automotive sector and other industries, has obtained a major contract from the Indian producer Reliance Industries Ltd.</w:t>
      </w:r>
      <w:r w:rsidRPr="0073451B">
        <w:rPr>
          <w:rFonts w:cs="Times New Roman"/>
          <w:bCs w:val="0"/>
          <w:szCs w:val="24"/>
          <w:lang w:val="en-US"/>
        </w:rPr>
        <w:t xml:space="preserve"> </w:t>
      </w:r>
      <w:r>
        <w:rPr>
          <w:rFonts w:cs="Times New Roman"/>
          <w:bCs w:val="0"/>
          <w:szCs w:val="24"/>
          <w:lang w:val="en-GB"/>
        </w:rPr>
        <w:t xml:space="preserve">The project involving wiring at </w:t>
      </w:r>
      <w:smartTag w:uri="urn:schemas-microsoft-com:office:smarttags" w:element="place">
        <w:smartTag w:uri="urn:schemas-microsoft-com:office:smarttags" w:element="City">
          <w:r>
            <w:rPr>
              <w:rFonts w:cs="Times New Roman"/>
              <w:bCs w:val="0"/>
              <w:szCs w:val="24"/>
              <w:lang w:val="en-GB"/>
            </w:rPr>
            <w:t>Jamnagar</w:t>
          </w:r>
        </w:smartTag>
      </w:smartTag>
      <w:r>
        <w:rPr>
          <w:rFonts w:cs="Times New Roman"/>
          <w:bCs w:val="0"/>
          <w:szCs w:val="24"/>
          <w:lang w:val="en-GB"/>
        </w:rPr>
        <w:t>, the world's largest oil and gas refinery, is worth about EUR 22 million.</w:t>
      </w:r>
    </w:p>
    <w:p w:rsidR="00390792" w:rsidRPr="00390792" w:rsidRDefault="00E1499B" w:rsidP="00390792">
      <w:pPr>
        <w:pStyle w:val="MMFlietext"/>
        <w:rPr>
          <w:rFonts w:cs="Times New Roman"/>
          <w:szCs w:val="24"/>
          <w:lang w:val="en-US"/>
        </w:rPr>
      </w:pPr>
      <w:hyperlink r:id="rId8" w:history="1">
        <w:r w:rsidR="00390792" w:rsidRPr="00E1499B">
          <w:rPr>
            <w:rStyle w:val="Hyperlink"/>
            <w:rFonts w:cs="Times New Roman"/>
            <w:szCs w:val="24"/>
            <w:lang w:val="en-GB"/>
          </w:rPr>
          <w:t>Reliance</w:t>
        </w:r>
      </w:hyperlink>
      <w:r w:rsidR="00390792">
        <w:rPr>
          <w:rFonts w:cs="Times New Roman"/>
          <w:szCs w:val="24"/>
          <w:lang w:val="en-GB"/>
        </w:rPr>
        <w:t xml:space="preserve"> has commissioned Leoni to supply the third expansion stage of its refinery plant in Gujarat with instrumentation and field bus cable for measurement and control equipment.</w:t>
      </w:r>
      <w:r w:rsidR="00390792" w:rsidRPr="00390792">
        <w:rPr>
          <w:rFonts w:cs="Times New Roman"/>
          <w:szCs w:val="24"/>
          <w:lang w:val="en-US"/>
        </w:rPr>
        <w:t xml:space="preserve"> </w:t>
      </w:r>
      <w:r w:rsidR="00390792">
        <w:rPr>
          <w:rFonts w:cs="Times New Roman"/>
          <w:szCs w:val="24"/>
          <w:lang w:val="en-GB"/>
        </w:rPr>
        <w:t>The cables specialist already equipped the first two construction phases of the largest</w:t>
      </w:r>
      <w:r w:rsidR="00A112C2">
        <w:rPr>
          <w:rFonts w:cs="Times New Roman"/>
          <w:szCs w:val="24"/>
          <w:lang w:val="en-GB"/>
        </w:rPr>
        <w:t xml:space="preserve"> single-site </w:t>
      </w:r>
      <w:r w:rsidR="00390792">
        <w:rPr>
          <w:rFonts w:cs="Times New Roman"/>
          <w:szCs w:val="24"/>
          <w:lang w:val="en-GB"/>
        </w:rPr>
        <w:t xml:space="preserve">refinery plant in the world with high-quality, </w:t>
      </w:r>
      <w:hyperlink r:id="rId9" w:history="1">
        <w:r w:rsidR="00390792" w:rsidRPr="00E1499B">
          <w:rPr>
            <w:rStyle w:val="Hyperlink"/>
            <w:rFonts w:cs="Times New Roman"/>
            <w:szCs w:val="24"/>
            <w:lang w:val="en-GB"/>
          </w:rPr>
          <w:t>special cables</w:t>
        </w:r>
      </w:hyperlink>
      <w:r w:rsidR="00390792">
        <w:rPr>
          <w:rFonts w:cs="Times New Roman"/>
          <w:szCs w:val="24"/>
          <w:lang w:val="en-GB"/>
        </w:rPr>
        <w:t>.</w:t>
      </w:r>
      <w:r w:rsidR="00390792" w:rsidRPr="00390792">
        <w:rPr>
          <w:rFonts w:cs="Times New Roman"/>
          <w:szCs w:val="24"/>
          <w:lang w:val="en-US"/>
        </w:rPr>
        <w:t xml:space="preserve"> </w:t>
      </w:r>
      <w:r w:rsidR="00390792">
        <w:rPr>
          <w:rFonts w:cs="Times New Roman"/>
          <w:szCs w:val="24"/>
          <w:lang w:val="en-GB"/>
        </w:rPr>
        <w:t xml:space="preserve">These were still made exclusively at </w:t>
      </w:r>
      <w:proofErr w:type="spellStart"/>
      <w:r w:rsidR="00390792">
        <w:rPr>
          <w:rFonts w:cs="Times New Roman"/>
          <w:szCs w:val="24"/>
          <w:lang w:val="en-GB"/>
        </w:rPr>
        <w:t>Leoni’s</w:t>
      </w:r>
      <w:proofErr w:type="spellEnd"/>
      <w:r w:rsidR="00390792">
        <w:rPr>
          <w:rFonts w:cs="Times New Roman"/>
          <w:szCs w:val="24"/>
          <w:lang w:val="en-GB"/>
        </w:rPr>
        <w:t xml:space="preserve"> facility in </w:t>
      </w:r>
      <w:smartTag w:uri="urn:schemas-microsoft-com:office:smarttags" w:element="place">
        <w:smartTag w:uri="urn:schemas-microsoft-com:office:smarttags" w:element="City">
          <w:r w:rsidR="00390792">
            <w:rPr>
              <w:rFonts w:cs="Times New Roman"/>
              <w:szCs w:val="24"/>
              <w:lang w:val="en-GB"/>
            </w:rPr>
            <w:t>Stolberg</w:t>
          </w:r>
        </w:smartTag>
        <w:r w:rsidR="00390792">
          <w:rPr>
            <w:rFonts w:cs="Times New Roman"/>
            <w:szCs w:val="24"/>
            <w:lang w:val="en-GB"/>
          </w:rPr>
          <w:t xml:space="preserve">, </w:t>
        </w:r>
        <w:smartTag w:uri="urn:schemas-microsoft-com:office:smarttags" w:element="country-region">
          <w:r w:rsidR="00390792">
            <w:rPr>
              <w:rFonts w:cs="Times New Roman"/>
              <w:szCs w:val="24"/>
              <w:lang w:val="en-GB"/>
            </w:rPr>
            <w:t>Germany</w:t>
          </w:r>
        </w:smartTag>
      </w:smartTag>
      <w:r w:rsidR="00390792">
        <w:rPr>
          <w:rFonts w:cs="Times New Roman"/>
          <w:szCs w:val="24"/>
          <w:lang w:val="en-GB"/>
        </w:rPr>
        <w:t>.</w:t>
      </w:r>
      <w:r w:rsidR="00390792" w:rsidRPr="00390792">
        <w:rPr>
          <w:rFonts w:cs="Times New Roman"/>
          <w:szCs w:val="24"/>
          <w:lang w:val="en-US"/>
        </w:rPr>
        <w:t xml:space="preserve"> </w:t>
      </w:r>
      <w:r w:rsidR="00390792">
        <w:rPr>
          <w:rFonts w:cs="Times New Roman"/>
          <w:szCs w:val="24"/>
          <w:lang w:val="en-GB"/>
        </w:rPr>
        <w:t>Leoni will be manufacturing half of the products now ordered, 80 percent of which are to be made and delivered before the end of this year, locally at its plant in Pune, which was opened in 2013.</w:t>
      </w:r>
    </w:p>
    <w:p w:rsidR="0065356D" w:rsidRPr="00390792" w:rsidRDefault="00390792" w:rsidP="00744F2F">
      <w:pPr>
        <w:pStyle w:val="MMFlietext"/>
        <w:rPr>
          <w:rFonts w:cs="Times New Roman"/>
          <w:szCs w:val="24"/>
          <w:lang w:val="en-US"/>
        </w:rPr>
      </w:pPr>
      <w:r>
        <w:rPr>
          <w:rFonts w:cs="Times New Roman"/>
          <w:szCs w:val="24"/>
          <w:lang w:val="en-GB"/>
        </w:rPr>
        <w:t xml:space="preserve">This order from Reliance, a long-standing customer, underscores the significance of </w:t>
      </w:r>
      <w:smartTag w:uri="urn:schemas-microsoft-com:office:smarttags" w:element="country-region">
        <w:r>
          <w:rPr>
            <w:rFonts w:cs="Times New Roman"/>
            <w:szCs w:val="24"/>
            <w:lang w:val="en-GB"/>
          </w:rPr>
          <w:t>India</w:t>
        </w:r>
      </w:smartTag>
      <w:r>
        <w:rPr>
          <w:rFonts w:cs="Times New Roman"/>
          <w:szCs w:val="24"/>
          <w:lang w:val="en-GB"/>
        </w:rPr>
        <w:t xml:space="preserve"> to </w:t>
      </w:r>
      <w:proofErr w:type="spellStart"/>
      <w:r>
        <w:rPr>
          <w:rFonts w:cs="Times New Roman"/>
          <w:szCs w:val="24"/>
          <w:lang w:val="en-GB"/>
        </w:rPr>
        <w:t>Leoni’s</w:t>
      </w:r>
      <w:proofErr w:type="spellEnd"/>
      <w:r>
        <w:rPr>
          <w:rFonts w:cs="Times New Roman"/>
          <w:szCs w:val="24"/>
          <w:lang w:val="en-GB"/>
        </w:rPr>
        <w:t xml:space="preserve"> business, given that the country promises appealing, medium and long-term growth prospects for several of the Company's target markets.</w:t>
      </w:r>
      <w:r w:rsidRPr="00390792">
        <w:rPr>
          <w:rFonts w:cs="Times New Roman"/>
          <w:szCs w:val="24"/>
          <w:lang w:val="en-US"/>
        </w:rPr>
        <w:t xml:space="preserve"> </w:t>
      </w:r>
      <w:r>
        <w:rPr>
          <w:rFonts w:cs="Times New Roman"/>
          <w:szCs w:val="24"/>
          <w:lang w:val="en-GB"/>
        </w:rPr>
        <w:t>Alongside the oil and gas sector, these are above all the automotive industry, r</w:t>
      </w:r>
      <w:r w:rsidR="00A112C2">
        <w:rPr>
          <w:rFonts w:cs="Times New Roman"/>
          <w:szCs w:val="24"/>
          <w:lang w:val="en-GB"/>
        </w:rPr>
        <w:t xml:space="preserve">olling stock </w:t>
      </w:r>
      <w:r>
        <w:rPr>
          <w:rFonts w:cs="Times New Roman"/>
          <w:szCs w:val="24"/>
          <w:lang w:val="en-GB"/>
        </w:rPr>
        <w:t>as well as photovoltaic and solar thermal plant</w:t>
      </w:r>
      <w:r w:rsidR="00A112C2">
        <w:rPr>
          <w:rFonts w:cs="Times New Roman"/>
          <w:szCs w:val="24"/>
          <w:lang w:val="en-GB"/>
        </w:rPr>
        <w:t>s</w:t>
      </w:r>
      <w:r>
        <w:rPr>
          <w:rFonts w:cs="Times New Roman"/>
          <w:szCs w:val="24"/>
          <w:lang w:val="en-GB"/>
        </w:rPr>
        <w:t>.</w:t>
      </w:r>
      <w:r w:rsidRPr="00390792">
        <w:rPr>
          <w:rFonts w:cs="Times New Roman"/>
          <w:szCs w:val="24"/>
          <w:lang w:val="en-US"/>
        </w:rPr>
        <w:t xml:space="preserve"> </w:t>
      </w:r>
      <w:r>
        <w:rPr>
          <w:rFonts w:cs="Times New Roman"/>
          <w:szCs w:val="24"/>
          <w:lang w:val="en-GB"/>
        </w:rPr>
        <w:t xml:space="preserve">Leoni built its </w:t>
      </w:r>
      <w:hyperlink r:id="rId10" w:history="1">
        <w:r w:rsidRPr="00871D84">
          <w:rPr>
            <w:rStyle w:val="Hyperlink"/>
            <w:rFonts w:cs="Times New Roman"/>
            <w:szCs w:val="24"/>
            <w:lang w:val="en-GB"/>
          </w:rPr>
          <w:t>cables plant near Pune</w:t>
        </w:r>
      </w:hyperlink>
      <w:r>
        <w:rPr>
          <w:rFonts w:cs="Times New Roman"/>
          <w:szCs w:val="24"/>
          <w:lang w:val="en-GB"/>
        </w:rPr>
        <w:t xml:space="preserve"> to be able to better supply its regional customers in India and neighbouring countries.</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A112C2">
        <w:rPr>
          <w:rFonts w:ascii="Arial" w:hAnsi="Arial" w:cs="Arial"/>
          <w:i/>
          <w:sz w:val="22"/>
          <w:szCs w:val="22"/>
          <w:lang w:val="en-GB"/>
        </w:rPr>
        <w:t>1,600</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A112C2" w:rsidRPr="00A112C2" w:rsidRDefault="00F76833" w:rsidP="00A112C2">
      <w:pPr>
        <w:spacing w:before="120"/>
        <w:ind w:right="1922"/>
        <w:rPr>
          <w:rFonts w:ascii="Arial" w:hAnsi="Arial" w:cs="Arial"/>
          <w:i/>
          <w:sz w:val="22"/>
          <w:szCs w:val="22"/>
          <w:lang w:val="en-US"/>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65356D">
        <w:rPr>
          <w:rFonts w:ascii="Arial" w:hAnsi="Arial" w:cs="Arial"/>
          <w:i/>
          <w:sz w:val="22"/>
          <w:szCs w:val="22"/>
          <w:lang w:val="en-GB"/>
        </w:rPr>
        <w:t xml:space="preserve">Related illustration material can be downloaded from </w:t>
      </w:r>
      <w:r w:rsidR="00A112C2">
        <w:rPr>
          <w:rFonts w:ascii="Arial" w:hAnsi="Arial" w:cs="Arial"/>
          <w:snapToGrid/>
          <w:sz w:val="18"/>
          <w:szCs w:val="18"/>
          <w:lang w:val="en-US" w:eastAsia="en-US"/>
        </w:rPr>
        <w:fldChar w:fldCharType="begin"/>
      </w:r>
      <w:r w:rsidR="00A112C2">
        <w:rPr>
          <w:rFonts w:ascii="Arial" w:hAnsi="Arial" w:cs="Arial"/>
          <w:snapToGrid/>
          <w:sz w:val="18"/>
          <w:szCs w:val="18"/>
          <w:lang w:val="en-US" w:eastAsia="en-US"/>
        </w:rPr>
        <w:instrText xml:space="preserve"> HYPERLINK "http://</w:instrText>
      </w:r>
      <w:r w:rsidR="00A112C2" w:rsidRPr="00A112C2">
        <w:rPr>
          <w:rFonts w:ascii="Arial" w:hAnsi="Arial" w:cs="Arial"/>
          <w:snapToGrid/>
          <w:sz w:val="18"/>
          <w:szCs w:val="18"/>
          <w:lang w:val="en-US" w:eastAsia="en-US"/>
        </w:rPr>
        <w:instrText xml:space="preserve"> </w:instrText>
      </w:r>
      <w:r w:rsidR="00A112C2" w:rsidRPr="00A112C2">
        <w:rPr>
          <w:rFonts w:ascii="Arial" w:hAnsi="Arial" w:cs="Arial"/>
          <w:i/>
          <w:sz w:val="22"/>
          <w:szCs w:val="22"/>
          <w:lang w:val="en-US"/>
        </w:rPr>
        <w:instrText>www.leoni.com/Reliance.16776.0.html?L=1</w:instrText>
      </w:r>
    </w:p>
    <w:p w:rsidR="00F76833" w:rsidRPr="0065356D" w:rsidRDefault="00A112C2" w:rsidP="00744F2F">
      <w:pPr>
        <w:spacing w:before="120"/>
        <w:ind w:right="1922"/>
        <w:rPr>
          <w:rFonts w:ascii="Arial" w:hAnsi="Arial" w:cs="Arial"/>
          <w:i/>
          <w:sz w:val="21"/>
          <w:lang w:val="en-GB"/>
        </w:rPr>
      </w:pPr>
      <w:r>
        <w:rPr>
          <w:rFonts w:ascii="Arial" w:hAnsi="Arial" w:cs="Arial"/>
          <w:snapToGrid/>
          <w:sz w:val="18"/>
          <w:szCs w:val="18"/>
          <w:lang w:val="en-US" w:eastAsia="en-US"/>
        </w:rPr>
        <w:instrText xml:space="preserve">" </w:instrText>
      </w:r>
      <w:r>
        <w:rPr>
          <w:rFonts w:ascii="Arial" w:hAnsi="Arial" w:cs="Arial"/>
          <w:snapToGrid/>
          <w:sz w:val="18"/>
          <w:szCs w:val="18"/>
          <w:lang w:val="en-US" w:eastAsia="en-US"/>
        </w:rPr>
        <w:fldChar w:fldCharType="separate"/>
      </w:r>
      <w:r w:rsidRPr="00C4768C">
        <w:rPr>
          <w:rStyle w:val="Hyperlink"/>
          <w:rFonts w:ascii="Arial" w:hAnsi="Arial" w:cs="Arial"/>
          <w:snapToGrid/>
          <w:sz w:val="18"/>
          <w:szCs w:val="18"/>
          <w:lang w:val="en-US" w:eastAsia="en-US"/>
        </w:rPr>
        <w:t xml:space="preserve"> </w:t>
      </w:r>
      <w:r w:rsidRPr="00C4768C">
        <w:rPr>
          <w:rStyle w:val="Hyperlink"/>
          <w:rFonts w:ascii="Arial" w:hAnsi="Arial" w:cs="Arial"/>
          <w:i/>
          <w:sz w:val="22"/>
          <w:szCs w:val="22"/>
          <w:lang w:val="en-US"/>
        </w:rPr>
        <w:t>www.leoni.com/Reliance.16776.0.html?L=1</w:t>
      </w:r>
      <w:r>
        <w:rPr>
          <w:rFonts w:ascii="Arial" w:hAnsi="Arial" w:cs="Arial"/>
          <w:snapToGrid/>
          <w:sz w:val="18"/>
          <w:szCs w:val="18"/>
          <w:lang w:val="en-US" w:eastAsia="en-US"/>
        </w:rPr>
        <w:fldChar w:fldCharType="end"/>
      </w:r>
      <w:r>
        <w:rPr>
          <w:rFonts w:ascii="Arial" w:hAnsi="Arial" w:cs="Arial"/>
          <w:snapToGrid/>
          <w:sz w:val="18"/>
          <w:szCs w:val="18"/>
          <w:lang w:val="en-US" w:eastAsia="en-US"/>
        </w:rPr>
        <w:t xml:space="preserve"> </w:t>
      </w:r>
      <w:r w:rsidR="00F76833" w:rsidRPr="0065356D">
        <w:rPr>
          <w:rFonts w:ascii="Arial" w:hAnsi="Arial" w:cs="Arial"/>
          <w:i/>
          <w:sz w:val="22"/>
          <w:szCs w:val="22"/>
          <w:lang w:val="en-GB"/>
        </w:rPr>
        <w:t>next to this release</w:t>
      </w:r>
    </w:p>
    <w:p w:rsidR="00F76833" w:rsidRPr="00C85271" w:rsidRDefault="00A112C2" w:rsidP="00744F2F">
      <w:pPr>
        <w:pStyle w:val="MMKurzprofilberschrift"/>
        <w:ind w:right="1922"/>
        <w:rPr>
          <w:lang w:val="en-GB"/>
        </w:rPr>
      </w:pPr>
      <w:r>
        <w:rPr>
          <w:lang w:val="en-GB"/>
        </w:rPr>
        <w:br w:type="page"/>
      </w:r>
      <w:r w:rsidR="00F76833" w:rsidRPr="00C85271">
        <w:rPr>
          <w:lang w:val="en-GB"/>
        </w:rPr>
        <w:lastRenderedPageBreak/>
        <w:t>About the Leoni Group</w:t>
      </w:r>
    </w:p>
    <w:p w:rsidR="00F76833" w:rsidRDefault="00F76833" w:rsidP="00744F2F">
      <w:pPr>
        <w:pStyle w:val="MMKurzprofil"/>
        <w:ind w:right="1922"/>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D000D7">
        <w:rPr>
          <w:lang w:val="en-GB"/>
        </w:rPr>
        <w:t xml:space="preserve">about 62,000 people in 32 countries and generated consolidated sales of </w:t>
      </w:r>
      <w:r w:rsidR="00D000D7">
        <w:rPr>
          <w:lang w:val="en-US"/>
        </w:rPr>
        <w:t>EUR 3.92 billion in 2013, according to preliminary calculations</w:t>
      </w:r>
      <w:r>
        <w:rPr>
          <w:lang w:val="en-US"/>
        </w:rPr>
        <w:t>.</w:t>
      </w:r>
    </w:p>
    <w:p w:rsidR="00B351E3" w:rsidRPr="00541D3C" w:rsidRDefault="00B351E3" w:rsidP="00744F2F">
      <w:pPr>
        <w:pStyle w:val="MMKurzprofil"/>
        <w:rPr>
          <w:lang w:val="en-US"/>
        </w:rPr>
      </w:pPr>
    </w:p>
    <w:p w:rsidR="00B351E3" w:rsidRPr="00541D3C" w:rsidRDefault="00777B8A" w:rsidP="00744F2F">
      <w:pPr>
        <w:pStyle w:val="MMKurzprofil"/>
        <w:rPr>
          <w:lang w:val="en-US"/>
        </w:rPr>
      </w:pPr>
      <w:hyperlink r:id="rId11" w:tgtFrame="_blank" w:history="1">
        <w:r w:rsidR="008B20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2" o:title=""/>
            </v:shape>
          </w:pict>
        </w:r>
      </w:hyperlink>
      <w:r w:rsidR="00B351E3" w:rsidRPr="00541D3C">
        <w:rPr>
          <w:noProof/>
          <w:lang w:val="en-US"/>
        </w:rPr>
        <w:t xml:space="preserve"> </w:t>
      </w:r>
      <w:hyperlink r:id="rId13" w:tgtFrame="_blank" w:history="1">
        <w:r w:rsidR="008B20F2">
          <w:pict>
            <v:shape id="_x0000_i1026" type="#_x0000_t75" style="width:14.25pt;height:14.25pt" wrapcoords="-1137 0 -1137 20463 21600 20463 21600 0 -1137 0" o:allowoverlap="f" o:button="t">
              <v:imagedata r:id="rId14" o:title=""/>
            </v:shape>
          </w:pict>
        </w:r>
      </w:hyperlink>
    </w:p>
    <w:p w:rsidR="00B351E3" w:rsidRPr="00541D3C" w:rsidRDefault="00B351E3" w:rsidP="0065356D">
      <w:pPr>
        <w:pStyle w:val="MMKurzprofilberschrift"/>
        <w:rPr>
          <w:lang w:val="en-US"/>
        </w:rPr>
        <w:sectPr w:rsidR="00B351E3" w:rsidRPr="00541D3C">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744F2F">
      <w:pPr>
        <w:pStyle w:val="MMKurzprofil"/>
        <w:rPr>
          <w:rFonts w:cs="Times New Roman"/>
          <w:szCs w:val="24"/>
          <w:lang w:val="en-GB"/>
        </w:rPr>
      </w:pPr>
      <w:r w:rsidRPr="00C85271">
        <w:rPr>
          <w:rFonts w:cs="Times New Roman"/>
          <w:szCs w:val="24"/>
          <w:lang w:val="en-GB"/>
        </w:rPr>
        <w:t>Sven Schmidt</w:t>
      </w:r>
    </w:p>
    <w:p w:rsidR="00744F2F" w:rsidRDefault="00744F2F" w:rsidP="00744F2F">
      <w:pPr>
        <w:pStyle w:val="MMKurzprofil"/>
        <w:rPr>
          <w:rFonts w:cs="Times New Roman"/>
          <w:szCs w:val="24"/>
          <w:lang w:val="en-GB"/>
        </w:rPr>
      </w:pPr>
      <w:r w:rsidRPr="00C85271">
        <w:rPr>
          <w:rFonts w:cs="Times New Roman"/>
          <w:szCs w:val="24"/>
          <w:lang w:val="en-GB"/>
        </w:rPr>
        <w:t>Corporate Public &amp; Media Relations</w:t>
      </w:r>
    </w:p>
    <w:p w:rsidR="00744F2F" w:rsidRPr="00C85271" w:rsidRDefault="00744F2F" w:rsidP="00744F2F">
      <w:pPr>
        <w:pStyle w:val="MMKurzprofil"/>
        <w:rPr>
          <w:rFonts w:cs="Times New Roman"/>
          <w:szCs w:val="24"/>
          <w:lang w:val="en-GB"/>
        </w:rPr>
      </w:pPr>
      <w:r>
        <w:rPr>
          <w:rFonts w:cs="Times New Roman"/>
          <w:szCs w:val="24"/>
          <w:lang w:val="en-GB"/>
        </w:rPr>
        <w:t>LEONI AG</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744F2F" w:rsidRPr="00744F2F" w:rsidRDefault="00744F2F" w:rsidP="00744F2F">
      <w:pPr>
        <w:pStyle w:val="MMKurzprofil"/>
        <w:tabs>
          <w:tab w:val="clear" w:pos="8505"/>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9" w:history="1">
        <w:r w:rsidRPr="00C85271">
          <w:rPr>
            <w:rStyle w:val="Hyperlink"/>
            <w:rFonts w:cs="Times New Roman"/>
            <w:szCs w:val="24"/>
            <w:lang w:val="en-GB"/>
          </w:rPr>
          <w:t>presse@leoni.com</w:t>
        </w:r>
      </w:hyperlink>
    </w:p>
    <w:sectPr w:rsidR="00744F2F" w:rsidRPr="00744F2F" w:rsidSect="00744F2F">
      <w:headerReference w:type="default" r:id="rId20"/>
      <w:footerReference w:type="default" r:id="rId21"/>
      <w:headerReference w:type="first" r:id="rId22"/>
      <w:footerReference w:type="first" r:id="rId23"/>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777B8A">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777B8A">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444511">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777B8A">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744F2F" w:rsidP="008F70BC">
    <w:pPr>
      <w:spacing w:line="360" w:lineRule="auto"/>
      <w:ind w:right="1429"/>
      <w:rPr>
        <w:rFonts w:ascii="Verdana" w:hAnsi="Verdana"/>
        <w:sz w:val="20"/>
      </w:rPr>
    </w:pPr>
    <w:r>
      <w:rPr>
        <w:rFonts w:ascii="Arial" w:hAnsi="Arial"/>
        <w:b/>
        <w:noProof/>
        <w:sz w:val="20"/>
      </w:rPr>
      <w:t>MEDIA</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777B8A">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777B8A" w:rsidP="00F65C50">
    <w:pPr>
      <w:pStyle w:val="Kopfzeile"/>
      <w:tabs>
        <w:tab w:val="clear" w:pos="9072"/>
        <w:tab w:val="right" w:pos="9639"/>
      </w:tabs>
      <w:rPr>
        <w:rFonts w:ascii="Verdana" w:hAnsi="Verdana"/>
        <w:sz w:val="20"/>
      </w:rPr>
    </w:pPr>
  </w:p>
  <w:p w:rsidR="008F37D5" w:rsidRDefault="00777B8A" w:rsidP="00F65C50">
    <w:pPr>
      <w:pStyle w:val="Kopfzeile"/>
      <w:tabs>
        <w:tab w:val="clear" w:pos="9072"/>
        <w:tab w:val="right" w:pos="9639"/>
      </w:tabs>
      <w:rPr>
        <w:rFonts w:ascii="Verdana" w:hAnsi="Verdana"/>
        <w:sz w:val="20"/>
      </w:rPr>
    </w:pPr>
  </w:p>
  <w:p w:rsidR="008F37D5" w:rsidRPr="00F17738" w:rsidRDefault="00777B8A"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777B8A"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777B8A">
    <w:pPr>
      <w:pStyle w:val="Kopfzeile"/>
      <w:tabs>
        <w:tab w:val="clear" w:pos="9072"/>
        <w:tab w:val="right" w:pos="9639"/>
      </w:tabs>
      <w:rPr>
        <w:rFonts w:ascii="Verdana" w:hAnsi="Verdana"/>
        <w:sz w:val="20"/>
      </w:rPr>
    </w:pPr>
  </w:p>
  <w:p w:rsidR="008F37D5" w:rsidRDefault="00777B8A">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77B8A">
    <w:pPr>
      <w:pStyle w:val="Kopfzeile"/>
      <w:ind w:right="12"/>
      <w:rPr>
        <w:rFonts w:ascii="Verdana" w:hAnsi="Verdana"/>
        <w:sz w:val="20"/>
      </w:rPr>
    </w:pPr>
  </w:p>
  <w:p w:rsidR="008F37D5" w:rsidRDefault="00777B8A">
    <w:pPr>
      <w:pStyle w:val="Kopfzeile"/>
      <w:ind w:right="12"/>
      <w:rPr>
        <w:rFonts w:ascii="Verdana" w:hAnsi="Verdana"/>
        <w:sz w:val="20"/>
      </w:rPr>
    </w:pPr>
  </w:p>
  <w:p w:rsidR="008F37D5" w:rsidRDefault="00777B8A">
    <w:pPr>
      <w:pStyle w:val="Kopfzeile"/>
      <w:ind w:right="12"/>
      <w:rPr>
        <w:rFonts w:ascii="Verdana" w:hAnsi="Verdana"/>
        <w:sz w:val="20"/>
      </w:rPr>
    </w:pPr>
  </w:p>
  <w:p w:rsidR="008F37D5" w:rsidRDefault="00777B8A">
    <w:pPr>
      <w:pStyle w:val="Kopfzeile"/>
      <w:ind w:right="12"/>
      <w:rPr>
        <w:rFonts w:ascii="Verdana" w:hAnsi="Verdana"/>
        <w:sz w:val="20"/>
      </w:rPr>
    </w:pPr>
  </w:p>
  <w:p w:rsidR="008F37D5" w:rsidRDefault="00777B8A">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777B8A">
    <w:pPr>
      <w:pStyle w:val="Kopfzeile"/>
      <w:ind w:right="12"/>
      <w:rPr>
        <w:rFonts w:ascii="Verdana" w:hAnsi="Verdana"/>
        <w:sz w:val="20"/>
      </w:rPr>
    </w:pPr>
  </w:p>
  <w:p w:rsidR="008F37D5" w:rsidRDefault="00777B8A">
    <w:pPr>
      <w:pStyle w:val="Kopfzeile"/>
      <w:ind w:right="12"/>
      <w:rPr>
        <w:rFonts w:ascii="Verdana" w:hAnsi="Verdana"/>
        <w:sz w:val="20"/>
      </w:rPr>
    </w:pPr>
  </w:p>
  <w:p w:rsidR="008F37D5" w:rsidRDefault="00777B8A">
    <w:pPr>
      <w:pStyle w:val="Kopfzeile"/>
      <w:ind w:right="12"/>
      <w:rPr>
        <w:rFonts w:ascii="Verdana" w:hAnsi="Verdana"/>
        <w:sz w:val="20"/>
      </w:rPr>
    </w:pPr>
  </w:p>
  <w:p w:rsidR="008F37D5" w:rsidRDefault="00777B8A">
    <w:pPr>
      <w:pStyle w:val="Kopfzeile"/>
      <w:ind w:right="12"/>
      <w:rPr>
        <w:rFonts w:ascii="Verdana" w:hAnsi="Verdana"/>
        <w:sz w:val="20"/>
      </w:rPr>
    </w:pPr>
  </w:p>
  <w:p w:rsidR="008F37D5" w:rsidRDefault="00777B8A">
    <w:pPr>
      <w:pStyle w:val="Kopfzeile"/>
      <w:ind w:right="12"/>
      <w:rPr>
        <w:rFonts w:ascii="Verdana" w:hAnsi="Verdana"/>
        <w:sz w:val="20"/>
      </w:rPr>
    </w:pPr>
  </w:p>
  <w:p w:rsidR="008F37D5" w:rsidRDefault="00777B8A">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8B3"/>
    <w:rsid w:val="00327B0A"/>
    <w:rsid w:val="00361CF2"/>
    <w:rsid w:val="00362050"/>
    <w:rsid w:val="003627B5"/>
    <w:rsid w:val="00364DCD"/>
    <w:rsid w:val="00382198"/>
    <w:rsid w:val="00390792"/>
    <w:rsid w:val="00397A3F"/>
    <w:rsid w:val="00397AC4"/>
    <w:rsid w:val="003C6AAE"/>
    <w:rsid w:val="003D2799"/>
    <w:rsid w:val="003E43B4"/>
    <w:rsid w:val="003E4B96"/>
    <w:rsid w:val="003F74D0"/>
    <w:rsid w:val="00404468"/>
    <w:rsid w:val="00432245"/>
    <w:rsid w:val="00441012"/>
    <w:rsid w:val="00441963"/>
    <w:rsid w:val="004442C8"/>
    <w:rsid w:val="00444511"/>
    <w:rsid w:val="0045071B"/>
    <w:rsid w:val="004547BF"/>
    <w:rsid w:val="00473340"/>
    <w:rsid w:val="00473E7D"/>
    <w:rsid w:val="004826F0"/>
    <w:rsid w:val="0048460D"/>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77B8A"/>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71D84"/>
    <w:rsid w:val="00883645"/>
    <w:rsid w:val="008920B0"/>
    <w:rsid w:val="008B0AD0"/>
    <w:rsid w:val="008B1883"/>
    <w:rsid w:val="008B20F2"/>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12C2"/>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499B"/>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240209983">
      <w:bodyDiv w:val="1"/>
      <w:marLeft w:val="0"/>
      <w:marRight w:val="0"/>
      <w:marTop w:val="0"/>
      <w:marBottom w:val="0"/>
      <w:divBdr>
        <w:top w:val="none" w:sz="0" w:space="0" w:color="auto"/>
        <w:left w:val="none" w:sz="0" w:space="0" w:color="auto"/>
        <w:bottom w:val="none" w:sz="0" w:space="0" w:color="auto"/>
        <w:right w:val="none" w:sz="0" w:space="0" w:color="auto"/>
      </w:divBdr>
    </w:div>
    <w:div w:id="1329863693">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l.com/" TargetMode="External"/><Relationship Id="rId13" Type="http://schemas.openxmlformats.org/officeDocument/2006/relationships/hyperlink" Target="https://www.xing.com/companies/leonia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theleonigro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leoni.com/?L=1&amp;id=176&amp;tx_ttnews%5Btt_news%5D=2080&amp;tx_ttnews%5BbackPid%5D=115" TargetMode="External"/><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www.leoni-industrial-projects.com/?L=1&amp;id=2749" TargetMode="External"/><Relationship Id="rId14" Type="http://schemas.openxmlformats.org/officeDocument/2006/relationships/image" Target="media/image2.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3037</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2014-02-18T10:29:00Z</cp:lastPrinted>
  <dcterms:created xsi:type="dcterms:W3CDTF">2014-02-18T10:12:00Z</dcterms:created>
  <dcterms:modified xsi:type="dcterms:W3CDTF">2014-02-18T10:33:00Z</dcterms:modified>
</cp:coreProperties>
</file>