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93" w:rsidRDefault="00CD22D3" w:rsidP="00D47FA5">
      <w:pPr>
        <w:pStyle w:val="MMU1"/>
      </w:pPr>
      <w:r>
        <w:t xml:space="preserve">Leoni’s new Cat 5e solution is universally flexible </w:t>
      </w:r>
    </w:p>
    <w:p w:rsidR="003F74D0" w:rsidRPr="00F42EAA" w:rsidRDefault="000B1DC6" w:rsidP="006F0BE8">
      <w:pPr>
        <w:pStyle w:val="MMU2"/>
      </w:pPr>
      <w:r>
        <w:t>Assembled data cable provides potential for savings on adapters or drag chains</w:t>
      </w:r>
    </w:p>
    <w:p w:rsidR="00B454E6" w:rsidRPr="00F94399" w:rsidRDefault="00174D58" w:rsidP="00903CC5">
      <w:pPr>
        <w:pStyle w:val="MMVorspann"/>
        <w:rPr>
          <w:b/>
        </w:rPr>
      </w:pPr>
      <w:proofErr w:type="spellStart"/>
      <w:r>
        <w:rPr>
          <w:b/>
        </w:rPr>
        <w:t>Friesoythe</w:t>
      </w:r>
      <w:proofErr w:type="spellEnd"/>
      <w:r>
        <w:rPr>
          <w:b/>
        </w:rPr>
        <w:t xml:space="preserve">, </w:t>
      </w:r>
      <w:r w:rsidR="00346F98">
        <w:rPr>
          <w:b/>
        </w:rPr>
        <w:t>23</w:t>
      </w:r>
      <w:r>
        <w:rPr>
          <w:b/>
        </w:rPr>
        <w:t xml:space="preserve"> </w:t>
      </w:r>
      <w:r w:rsidR="00346F98">
        <w:rPr>
          <w:b/>
        </w:rPr>
        <w:t>August</w:t>
      </w:r>
      <w:r>
        <w:rPr>
          <w:b/>
        </w:rPr>
        <w:t xml:space="preserve"> 2016 – Leoni offers a novel and exceptionally flexible solution for wired, 100 MHz, Cat 5e data transfer. It consists of a coiled Cat 5e cable, an </w:t>
      </w:r>
      <w:proofErr w:type="spellStart"/>
      <w:r>
        <w:rPr>
          <w:b/>
        </w:rPr>
        <w:t>overmoulded</w:t>
      </w:r>
      <w:proofErr w:type="spellEnd"/>
      <w:r>
        <w:rPr>
          <w:b/>
        </w:rPr>
        <w:t xml:space="preserve"> angle grommet with an individually definable angle and a protected RJ45 socket as a floating terminal. Leoni’s solution stands out not only with its long-term </w:t>
      </w:r>
      <w:proofErr w:type="spellStart"/>
      <w:r>
        <w:rPr>
          <w:b/>
        </w:rPr>
        <w:t>distensibility</w:t>
      </w:r>
      <w:proofErr w:type="spellEnd"/>
      <w:r>
        <w:rPr>
          <w:b/>
        </w:rPr>
        <w:t xml:space="preserve"> and mobility, it also minimises losses in data transfer as well as space requirement and installation costs. Finally, it can replace such additional adapters as RJ45 gender changers or entire drag chains. </w:t>
      </w:r>
    </w:p>
    <w:p w:rsidR="00CE694B" w:rsidRPr="008661D2" w:rsidRDefault="007F7E48" w:rsidP="00903CC5">
      <w:pPr>
        <w:pStyle w:val="MMVorspann"/>
        <w:rPr>
          <w:i/>
        </w:rPr>
      </w:pPr>
      <w:r>
        <w:t xml:space="preserve">Leoni has optimised all the components for wired data transfer involving flexible use of Cat 5e cable. To achieve this, the system supplier first changed the material of a Leoni Cat 5e cable in such a way that it can be coiled. Secondly, assembled connectors were </w:t>
      </w:r>
      <w:proofErr w:type="spellStart"/>
      <w:r>
        <w:t>overmoulded</w:t>
      </w:r>
      <w:proofErr w:type="spellEnd"/>
      <w:r>
        <w:t xml:space="preserve">. The parts that may be connected can be angle grommets with individually definable angles or an additional, shielded RJ45 terminal. </w:t>
      </w:r>
    </w:p>
    <w:p w:rsidR="005522A7" w:rsidRDefault="00730B5A" w:rsidP="00903CC5">
      <w:pPr>
        <w:pStyle w:val="MMVorspann"/>
      </w:pPr>
      <w:r>
        <w:t>Leoni produces its coiled Cat 5e cables in any length and with an outer diameter of at least 25 mm. A cable jacket made of thermoplastic polyurethane (TPU) ensures high resistance to mechanical strain together with minor reset force. Under long-term testing, the Cat 5e transfer parameters of the assembled, coiled cable remained constant even after being repeatedly elongated. The cable also has UL Style 21527 (80°C/300 V) approval.</w:t>
      </w:r>
    </w:p>
    <w:p w:rsidR="0054117F" w:rsidRDefault="002127AF" w:rsidP="00903CC5">
      <w:pPr>
        <w:pStyle w:val="MMVorspann"/>
      </w:pPr>
      <w:r>
        <w:t xml:space="preserve">Leoni fits the latch and customised angle of the assembly-capable grommet as well as the terminal with an additional shield and </w:t>
      </w:r>
      <w:proofErr w:type="spellStart"/>
      <w:r>
        <w:t>overmoulds</w:t>
      </w:r>
      <w:proofErr w:type="spellEnd"/>
      <w:r>
        <w:t xml:space="preserve"> it at low pressure with thermal fusion adhesive. This protects the connection not only mechanically, but also in thermal and electrical respects. </w:t>
      </w:r>
    </w:p>
    <w:p w:rsidR="00C42EC7" w:rsidRDefault="007B24E0" w:rsidP="00903CC5">
      <w:pPr>
        <w:pStyle w:val="MMVorspann"/>
      </w:pPr>
      <w:r>
        <w:t xml:space="preserve">The outcome of these modifications made by Leoni to existing components is a floating Cat 5e cable that is not only extremely flexible, but that also, in contrast </w:t>
      </w:r>
      <w:r>
        <w:lastRenderedPageBreak/>
        <w:t>to cables with RJ45 (gender changer) adapters, manages without an additional interface. It is particularly well suited to cable routing with vertical or horizontal paths. On stands or patient beds, for example, it can be a low-loss as well as space and cost saving alternative for mechanical cable routing.</w:t>
      </w:r>
    </w:p>
    <w:p w:rsidR="00C42EC7" w:rsidRPr="008A7CA8" w:rsidRDefault="007626F3" w:rsidP="00903CC5">
      <w:pPr>
        <w:pStyle w:val="MMVorspann"/>
        <w:rPr>
          <w:i/>
          <w:lang w:val="en-US"/>
        </w:rPr>
      </w:pPr>
      <w:r w:rsidRPr="008A7CA8">
        <w:rPr>
          <w:i/>
          <w:lang w:val="en-US"/>
        </w:rPr>
        <w:t>(2,28</w:t>
      </w:r>
      <w:r w:rsidR="00346F98">
        <w:rPr>
          <w:i/>
          <w:lang w:val="en-US"/>
        </w:rPr>
        <w:t>6</w:t>
      </w:r>
      <w:r w:rsidRPr="008A7CA8">
        <w:rPr>
          <w:i/>
          <w:lang w:val="en-US"/>
        </w:rPr>
        <w:t xml:space="preserve"> characters incl. blanks)</w:t>
      </w:r>
    </w:p>
    <w:p w:rsidR="00DF6351" w:rsidRPr="00202EF1" w:rsidRDefault="008738FD" w:rsidP="007626F3">
      <w:pPr>
        <w:spacing w:before="240"/>
        <w:ind w:right="1922"/>
        <w:rPr>
          <w:rFonts w:ascii="Arial" w:hAnsi="Arial" w:cs="Arial"/>
          <w:i/>
          <w:sz w:val="22"/>
          <w:szCs w:val="22"/>
          <w:lang w:val="en-US"/>
        </w:rPr>
      </w:pPr>
      <w:r w:rsidRPr="007626F3">
        <w:rPr>
          <w:rFonts w:ascii="Arial" w:hAnsi="Arial"/>
          <w:i/>
          <w:sz w:val="22"/>
          <w:szCs w:val="22"/>
          <w:lang w:val="en-US"/>
        </w:rPr>
        <w:t xml:space="preserve"> </w:t>
      </w:r>
      <w:r w:rsidR="009F5D0E">
        <w:rPr>
          <w:rFonts w:ascii="Arial" w:hAnsi="Arial"/>
          <w:sz w:val="36"/>
          <w:szCs w:val="36"/>
        </w:rPr>
        <w:sym w:font="Wingdings" w:char="F046"/>
      </w:r>
      <w:r w:rsidR="007626F3" w:rsidRPr="007626F3">
        <w:rPr>
          <w:rFonts w:ascii="Arial" w:hAnsi="Arial"/>
          <w:i/>
          <w:sz w:val="22"/>
          <w:szCs w:val="22"/>
          <w:lang w:val="en-US"/>
        </w:rPr>
        <w:t xml:space="preserve">Related illustration material can be downloaded next to this release at </w:t>
      </w:r>
      <w:r w:rsidR="009F5D0E" w:rsidRPr="007626F3">
        <w:rPr>
          <w:rFonts w:ascii="Arial" w:hAnsi="Arial"/>
          <w:i/>
          <w:sz w:val="22"/>
          <w:szCs w:val="22"/>
          <w:lang w:val="en-US"/>
        </w:rPr>
        <w:t xml:space="preserve">  </w:t>
      </w:r>
      <w:hyperlink r:id="rId9" w:history="1">
        <w:r w:rsidR="00202EF1" w:rsidRPr="002746DD">
          <w:rPr>
            <w:rStyle w:val="Hyperlink"/>
            <w:rFonts w:ascii="Arial" w:hAnsi="Arial"/>
            <w:i/>
            <w:sz w:val="22"/>
            <w:szCs w:val="22"/>
            <w:lang w:val="en-US"/>
          </w:rPr>
          <w:t>www.leoni.com/en/press/releases/details</w:t>
        </w:r>
      </w:hyperlink>
      <w:r w:rsidR="00202EF1" w:rsidRPr="00202EF1">
        <w:rPr>
          <w:rStyle w:val="Hyperlink"/>
          <w:rFonts w:ascii="Arial" w:hAnsi="Arial"/>
          <w:i/>
          <w:sz w:val="22"/>
          <w:szCs w:val="22"/>
          <w:lang w:val="en-US"/>
        </w:rPr>
        <w:t>/</w:t>
      </w:r>
      <w:r w:rsidR="00202EF1">
        <w:rPr>
          <w:rStyle w:val="Hyperlink"/>
          <w:rFonts w:ascii="Arial" w:hAnsi="Arial"/>
          <w:i/>
          <w:sz w:val="22"/>
          <w:szCs w:val="22"/>
          <w:lang w:val="en-US"/>
        </w:rPr>
        <w:t>leonis-new-cat-5e-solution-is-universally-flexible/</w:t>
      </w:r>
    </w:p>
    <w:p w:rsidR="001B621B" w:rsidRPr="00346F98" w:rsidRDefault="00202EF1" w:rsidP="00621EA1">
      <w:pPr>
        <w:pStyle w:val="MMKurzprofilberschrift"/>
        <w:rPr>
          <w:lang w:val="en-US"/>
        </w:rPr>
      </w:pPr>
      <w:r w:rsidRPr="00346F98">
        <w:rPr>
          <w:lang w:val="en-US"/>
        </w:rPr>
        <w:t>A</w:t>
      </w:r>
      <w:r w:rsidR="006F4393" w:rsidRPr="00346F98">
        <w:rPr>
          <w:lang w:val="en-US"/>
        </w:rPr>
        <w:t>b</w:t>
      </w:r>
      <w:r w:rsidRPr="00346F98">
        <w:rPr>
          <w:lang w:val="en-US"/>
        </w:rPr>
        <w:t>out</w:t>
      </w:r>
      <w:r w:rsidR="006F4393" w:rsidRPr="00346F98">
        <w:rPr>
          <w:lang w:val="en-US"/>
        </w:rPr>
        <w:t xml:space="preserve"> </w:t>
      </w:r>
      <w:r w:rsidRPr="00346F98">
        <w:rPr>
          <w:lang w:val="en-US"/>
        </w:rPr>
        <w:t>th</w:t>
      </w:r>
      <w:r w:rsidR="006F4393" w:rsidRPr="00346F98">
        <w:rPr>
          <w:lang w:val="en-US"/>
        </w:rPr>
        <w:t>e Leoni</w:t>
      </w:r>
      <w:r w:rsidRPr="00346F98">
        <w:rPr>
          <w:lang w:val="en-US"/>
        </w:rPr>
        <w:t xml:space="preserve"> </w:t>
      </w:r>
      <w:r w:rsidR="006F4393" w:rsidRPr="00346F98">
        <w:rPr>
          <w:lang w:val="en-US"/>
        </w:rPr>
        <w:t>Gr</w:t>
      </w:r>
      <w:r w:rsidRPr="00346F98">
        <w:rPr>
          <w:lang w:val="en-US"/>
        </w:rPr>
        <w:t>oup</w:t>
      </w:r>
    </w:p>
    <w:p w:rsidR="005E0BBB" w:rsidRPr="00202EF1" w:rsidRDefault="003E43B4" w:rsidP="00EB7251">
      <w:pPr>
        <w:pStyle w:val="MMKurzprofil"/>
        <w:rPr>
          <w:lang w:val="en-US"/>
        </w:rPr>
      </w:pPr>
      <w:r w:rsidRPr="00202EF1">
        <w:rPr>
          <w:lang w:val="en-US"/>
        </w:rPr>
        <w:t xml:space="preserve">Leoni </w:t>
      </w:r>
      <w:r w:rsidR="00202EF1" w:rsidRPr="00202EF1">
        <w:rPr>
          <w:lang w:val="en-US"/>
        </w:rPr>
        <w:t>is</w:t>
      </w:r>
      <w:r w:rsidRPr="00202EF1">
        <w:rPr>
          <w:lang w:val="en-US"/>
        </w:rPr>
        <w:t xml:space="preserve"> </w:t>
      </w:r>
      <w:r w:rsidR="00202EF1" w:rsidRPr="00202EF1">
        <w:rPr>
          <w:lang w:val="en-US"/>
        </w:rPr>
        <w:t>a global supplier of wires, optical fibers, cables and cable systems as well as related services for</w:t>
      </w:r>
      <w:r w:rsidR="00202EF1">
        <w:rPr>
          <w:lang w:val="en-US"/>
        </w:rPr>
        <w:t xml:space="preserve"> </w:t>
      </w:r>
      <w:r w:rsidR="00202EF1" w:rsidRPr="00202EF1">
        <w:rPr>
          <w:lang w:val="en-US"/>
        </w:rPr>
        <w:t>the au</w:t>
      </w:r>
      <w:r w:rsidR="00202EF1">
        <w:rPr>
          <w:lang w:val="en-US"/>
        </w:rPr>
        <w:t>tomotive sector and further industries</w:t>
      </w:r>
      <w:r w:rsidRPr="00202EF1">
        <w:rPr>
          <w:lang w:val="en-US"/>
        </w:rPr>
        <w:t>.</w:t>
      </w:r>
      <w:r w:rsidR="00202EF1">
        <w:rPr>
          <w:lang w:val="en-US"/>
        </w:rPr>
        <w:t xml:space="preserve"> Leoni develops and produces technically sophisticated products from single-core automotive cables through to complete wiring systems. Leoni’s product range also compris</w:t>
      </w:r>
      <w:r w:rsidR="008A7CA8">
        <w:rPr>
          <w:lang w:val="en-US"/>
        </w:rPr>
        <w:t xml:space="preserve">es wires and strands, </w:t>
      </w:r>
      <w:proofErr w:type="spellStart"/>
      <w:r w:rsidR="008A7CA8">
        <w:rPr>
          <w:lang w:val="en-US"/>
        </w:rPr>
        <w:t>standardis</w:t>
      </w:r>
      <w:r w:rsidR="00202EF1">
        <w:rPr>
          <w:lang w:val="en-US"/>
        </w:rPr>
        <w:t>ed</w:t>
      </w:r>
      <w:proofErr w:type="spellEnd"/>
      <w:r w:rsidR="00202EF1">
        <w:rPr>
          <w:lang w:val="en-US"/>
        </w:rPr>
        <w:t xml:space="preserve"> cables, special cables and cable system assemblies for various industrial markets. The group of companies, which is listed on the German MDAX, employs </w:t>
      </w:r>
      <w:r w:rsidR="0099674A">
        <w:rPr>
          <w:lang w:val="en-US"/>
        </w:rPr>
        <w:t>more than</w:t>
      </w:r>
      <w:r w:rsidR="00202EF1">
        <w:rPr>
          <w:lang w:val="en-US"/>
        </w:rPr>
        <w:t xml:space="preserve"> 7</w:t>
      </w:r>
      <w:r w:rsidR="0099674A">
        <w:rPr>
          <w:lang w:val="en-US"/>
        </w:rPr>
        <w:t>6</w:t>
      </w:r>
      <w:r w:rsidR="00202EF1">
        <w:rPr>
          <w:lang w:val="en-US"/>
        </w:rPr>
        <w:t>,000 people in 32 countries and generated sales of EUR 4.5 billion in 2015.</w:t>
      </w:r>
    </w:p>
    <w:p w:rsidR="00E569A0" w:rsidRPr="00202EF1" w:rsidRDefault="00E569A0" w:rsidP="00EB7251">
      <w:pPr>
        <w:pStyle w:val="MMKurzprofil"/>
        <w:rPr>
          <w:lang w:val="en-US"/>
        </w:rPr>
      </w:pPr>
    </w:p>
    <w:p w:rsidR="00E569A0" w:rsidRPr="008A7CA8" w:rsidRDefault="00CE4B0A" w:rsidP="00EB7251">
      <w:pPr>
        <w:pStyle w:val="MMKurzprofil"/>
        <w:rPr>
          <w:lang w:val="en-US"/>
        </w:rPr>
      </w:pPr>
      <w:r>
        <w:rPr>
          <w:noProof/>
          <w:lang w:val="de-DE"/>
        </w:rPr>
        <w:drawing>
          <wp:inline distT="0" distB="0" distL="0" distR="0" wp14:anchorId="4C18BD33" wp14:editId="6C1F37B3">
            <wp:extent cx="180975" cy="180975"/>
            <wp:effectExtent l="0" t="0" r="9525" b="9525"/>
            <wp:docPr id="4"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A7CA8">
        <w:rPr>
          <w:lang w:val="en-US"/>
        </w:rPr>
        <w:t xml:space="preserve"> </w:t>
      </w:r>
      <w:r>
        <w:rPr>
          <w:noProof/>
          <w:lang w:val="de-DE"/>
        </w:rPr>
        <w:drawing>
          <wp:inline distT="0" distB="0" distL="0" distR="0" wp14:anchorId="04A8B6A2" wp14:editId="577307D8">
            <wp:extent cx="180975" cy="180975"/>
            <wp:effectExtent l="0" t="0" r="9525" b="9525"/>
            <wp:docPr id="2"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621EA1" w:rsidRPr="008A7CA8" w:rsidRDefault="00621EA1" w:rsidP="00621EA1">
      <w:pPr>
        <w:pStyle w:val="MMKurzprofilberschrift"/>
        <w:rPr>
          <w:lang w:val="en-US"/>
        </w:rPr>
        <w:sectPr w:rsidR="00621EA1" w:rsidRPr="008A7CA8" w:rsidSect="00B838CA">
          <w:headerReference w:type="default" r:id="rId14"/>
          <w:footerReference w:type="default" r:id="rId15"/>
          <w:headerReference w:type="first" r:id="rId16"/>
          <w:footerReference w:type="first" r:id="rId17"/>
          <w:pgSz w:w="11900" w:h="16840" w:code="9"/>
          <w:pgMar w:top="2977" w:right="833" w:bottom="1701" w:left="1418" w:header="0" w:footer="742" w:gutter="0"/>
          <w:cols w:space="708"/>
          <w:docGrid w:linePitch="326"/>
        </w:sectPr>
      </w:pPr>
    </w:p>
    <w:p w:rsidR="00621EA1" w:rsidRPr="00202EF1" w:rsidRDefault="00202EF1" w:rsidP="00BF0C62">
      <w:pPr>
        <w:pStyle w:val="MMKurzprofilberschrift"/>
        <w:rPr>
          <w:lang w:val="en-US"/>
        </w:rPr>
      </w:pPr>
      <w:r w:rsidRPr="00202EF1">
        <w:rPr>
          <w:lang w:val="en-US"/>
        </w:rPr>
        <w:lastRenderedPageBreak/>
        <w:t>Contact person for trade press</w:t>
      </w:r>
      <w:r w:rsidR="00621EA1" w:rsidRPr="00202EF1">
        <w:rPr>
          <w:lang w:val="en-US"/>
        </w:rPr>
        <w:tab/>
      </w:r>
      <w:r w:rsidRPr="00202EF1">
        <w:rPr>
          <w:lang w:val="en-US"/>
        </w:rPr>
        <w:t>Contact person for economic press</w:t>
      </w:r>
    </w:p>
    <w:p w:rsidR="00BF0C62" w:rsidRPr="00EB7251" w:rsidRDefault="00D15DAB" w:rsidP="00EB7251">
      <w:pPr>
        <w:pStyle w:val="MMKurzprofil"/>
      </w:pPr>
      <w:r>
        <w:t>Birte Wendeln</w:t>
      </w:r>
      <w:r>
        <w:tab/>
      </w:r>
      <w:proofErr w:type="spellStart"/>
      <w:r>
        <w:t>Dr.</w:t>
      </w:r>
      <w:proofErr w:type="spellEnd"/>
      <w:r>
        <w:t xml:space="preserve"> Bernd Buhmann</w:t>
      </w:r>
    </w:p>
    <w:p w:rsidR="00621EA1" w:rsidRPr="00BF0C62" w:rsidRDefault="00621EA1" w:rsidP="00EB7251">
      <w:pPr>
        <w:pStyle w:val="MMKurzprofil"/>
      </w:pPr>
      <w:r>
        <w:t>Marketing Business Unit Healthcare</w:t>
      </w:r>
      <w:r>
        <w:tab/>
        <w:t xml:space="preserve">Corporate </w:t>
      </w:r>
      <w:proofErr w:type="spellStart"/>
      <w:r w:rsidR="00D15DAB">
        <w:t>Communications&amp;Marketing</w:t>
      </w:r>
      <w:proofErr w:type="spellEnd"/>
    </w:p>
    <w:p w:rsidR="00621EA1" w:rsidRPr="00341509" w:rsidRDefault="00621EA1" w:rsidP="00EB7251">
      <w:pPr>
        <w:pStyle w:val="MMKurzprofil"/>
      </w:pPr>
      <w:r>
        <w:t>LEONI Special Cables GmbH</w:t>
      </w:r>
      <w:r>
        <w:tab/>
        <w:t>LEONI AG</w:t>
      </w:r>
    </w:p>
    <w:p w:rsidR="00621EA1" w:rsidRPr="00202EF1" w:rsidRDefault="00202EF1" w:rsidP="00EB7251">
      <w:pPr>
        <w:pStyle w:val="MMKurzprofil"/>
        <w:rPr>
          <w:lang w:val="en-US"/>
        </w:rPr>
      </w:pPr>
      <w:r w:rsidRPr="00202EF1">
        <w:rPr>
          <w:lang w:val="en-US"/>
        </w:rPr>
        <w:t>Ph</w:t>
      </w:r>
      <w:r w:rsidR="00621EA1" w:rsidRPr="00202EF1">
        <w:rPr>
          <w:lang w:val="en-US"/>
        </w:rPr>
        <w:t>on</w:t>
      </w:r>
      <w:r w:rsidRPr="00202EF1">
        <w:rPr>
          <w:lang w:val="en-US"/>
        </w:rPr>
        <w:t>e</w:t>
      </w:r>
      <w:r w:rsidR="00621EA1" w:rsidRPr="00202EF1">
        <w:rPr>
          <w:lang w:val="en-US"/>
        </w:rPr>
        <w:tab/>
        <w:t>+49 (0)4491-291-173</w:t>
      </w:r>
      <w:r w:rsidR="00621EA1" w:rsidRPr="00202EF1">
        <w:rPr>
          <w:lang w:val="en-US"/>
        </w:rPr>
        <w:tab/>
      </w:r>
      <w:r w:rsidRPr="00202EF1">
        <w:rPr>
          <w:lang w:val="en-US"/>
        </w:rPr>
        <w:t>Ph</w:t>
      </w:r>
      <w:r w:rsidR="00621EA1" w:rsidRPr="00202EF1">
        <w:rPr>
          <w:lang w:val="en-US"/>
        </w:rPr>
        <w:t>on</w:t>
      </w:r>
      <w:r w:rsidRPr="00202EF1">
        <w:rPr>
          <w:lang w:val="en-US"/>
        </w:rPr>
        <w:t>e</w:t>
      </w:r>
      <w:r w:rsidR="00D15DAB">
        <w:rPr>
          <w:lang w:val="en-US"/>
        </w:rPr>
        <w:tab/>
        <w:t>+49 (0)911-2023-323</w:t>
      </w:r>
      <w:bookmarkStart w:id="0" w:name="_GoBack"/>
      <w:bookmarkEnd w:id="0"/>
    </w:p>
    <w:p w:rsidR="00621EA1" w:rsidRPr="00202EF1" w:rsidRDefault="00202EF1" w:rsidP="00EB7251">
      <w:pPr>
        <w:pStyle w:val="MMKurzprofil"/>
        <w:rPr>
          <w:lang w:val="en-US"/>
        </w:rPr>
      </w:pPr>
      <w:r w:rsidRPr="00202EF1">
        <w:rPr>
          <w:lang w:val="en-US"/>
        </w:rPr>
        <w:t>Fax</w:t>
      </w:r>
      <w:r w:rsidRPr="00202EF1">
        <w:rPr>
          <w:lang w:val="en-US"/>
        </w:rPr>
        <w:tab/>
        <w:t>+49 (0)4491-291-5173</w:t>
      </w:r>
      <w:r w:rsidRPr="00202EF1">
        <w:rPr>
          <w:lang w:val="en-US"/>
        </w:rPr>
        <w:tab/>
      </w:r>
      <w:r>
        <w:rPr>
          <w:lang w:val="en-US"/>
        </w:rPr>
        <w:t>F</w:t>
      </w:r>
      <w:r w:rsidR="00621EA1" w:rsidRPr="00202EF1">
        <w:rPr>
          <w:lang w:val="en-US"/>
        </w:rPr>
        <w:t>ax</w:t>
      </w:r>
      <w:r w:rsidR="00621EA1" w:rsidRPr="00202EF1">
        <w:rPr>
          <w:lang w:val="en-US"/>
        </w:rPr>
        <w:tab/>
        <w:t>+49 (0)911-2023-231</w:t>
      </w:r>
    </w:p>
    <w:p w:rsidR="00BF0C62" w:rsidRPr="00202EF1" w:rsidRDefault="00621EA1" w:rsidP="00EB7251">
      <w:pPr>
        <w:pStyle w:val="MMKurzprofil"/>
        <w:rPr>
          <w:rStyle w:val="Hyperlink"/>
          <w:lang w:val="en-US"/>
        </w:rPr>
      </w:pPr>
      <w:r w:rsidRPr="00202EF1">
        <w:rPr>
          <w:lang w:val="en-US"/>
        </w:rPr>
        <w:t>E-</w:t>
      </w:r>
      <w:r w:rsidR="00202EF1" w:rsidRPr="00202EF1">
        <w:rPr>
          <w:lang w:val="en-US"/>
        </w:rPr>
        <w:t>m</w:t>
      </w:r>
      <w:r w:rsidRPr="00202EF1">
        <w:rPr>
          <w:lang w:val="en-US"/>
        </w:rPr>
        <w:t>ail</w:t>
      </w:r>
      <w:r w:rsidRPr="00202EF1">
        <w:rPr>
          <w:lang w:val="en-US"/>
        </w:rPr>
        <w:tab/>
      </w:r>
      <w:hyperlink r:id="rId18" w:history="1">
        <w:r w:rsidRPr="00202EF1">
          <w:rPr>
            <w:rStyle w:val="Hyperlink"/>
            <w:lang w:val="en-US"/>
          </w:rPr>
          <w:t>birte.wendeln@leoni.com</w:t>
        </w:r>
      </w:hyperlink>
      <w:r w:rsidRPr="00202EF1">
        <w:rPr>
          <w:rStyle w:val="Hyperlink"/>
          <w:u w:val="none"/>
          <w:lang w:val="en-US"/>
        </w:rPr>
        <w:t xml:space="preserve"> </w:t>
      </w:r>
      <w:r w:rsidRPr="00202EF1">
        <w:rPr>
          <w:rStyle w:val="Hyperlink"/>
          <w:u w:val="none"/>
          <w:lang w:val="en-US"/>
        </w:rPr>
        <w:tab/>
      </w:r>
      <w:r w:rsidRPr="00202EF1">
        <w:rPr>
          <w:lang w:val="en-US"/>
        </w:rPr>
        <w:t>E-</w:t>
      </w:r>
      <w:r w:rsidR="00202EF1">
        <w:rPr>
          <w:lang w:val="en-US"/>
        </w:rPr>
        <w:t>m</w:t>
      </w:r>
      <w:r w:rsidRPr="00202EF1">
        <w:rPr>
          <w:lang w:val="en-US"/>
        </w:rPr>
        <w:t>ail</w:t>
      </w:r>
      <w:r w:rsidRPr="00202EF1">
        <w:rPr>
          <w:lang w:val="en-US"/>
        </w:rPr>
        <w:tab/>
      </w:r>
      <w:hyperlink r:id="rId19" w:history="1">
        <w:r w:rsidRPr="00202EF1">
          <w:rPr>
            <w:rStyle w:val="Hyperlink"/>
            <w:lang w:val="en-US"/>
          </w:rPr>
          <w:t>presse@leoni.com</w:t>
        </w:r>
      </w:hyperlink>
    </w:p>
    <w:sectPr w:rsidR="00BF0C62" w:rsidRPr="00202EF1" w:rsidSect="00BF0C62">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D7" w:rsidRPr="00A44C71" w:rsidRDefault="00753BD7">
      <w:pPr>
        <w:rPr>
          <w:sz w:val="16"/>
        </w:rPr>
      </w:pPr>
      <w:r>
        <w:separator/>
      </w:r>
    </w:p>
  </w:endnote>
  <w:endnote w:type="continuationSeparator" w:id="0">
    <w:p w:rsidR="00753BD7" w:rsidRPr="00A44C71" w:rsidRDefault="00753BD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spellStart"/>
    <w:r>
      <w:rPr>
        <w:rFonts w:ascii="Arial" w:hAnsi="Arial"/>
        <w:i/>
        <w:sz w:val="16"/>
        <w:szCs w:val="16"/>
      </w:rPr>
      <w:t>Seite</w:t>
    </w:r>
    <w:proofErr w:type="spellEnd"/>
    <w:r>
      <w:rPr>
        <w:rFonts w:ascii="Arial" w:hAnsi="Arial"/>
        <w:i/>
        <w:sz w:val="16"/>
        <w:szCs w:val="16"/>
      </w:rPr>
      <w:t xml:space="preserv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D15DAB">
      <w:rPr>
        <w:rStyle w:val="Seitenzahl"/>
        <w:rFonts w:ascii="Arial" w:hAnsi="Arial" w:cs="Arial"/>
        <w:i/>
        <w:noProof/>
        <w:sz w:val="16"/>
        <w:szCs w:val="16"/>
      </w:rPr>
      <w:t>2</w:t>
    </w:r>
    <w:r w:rsidRPr="009A05EE">
      <w:rPr>
        <w:rStyle w:val="Seitenzahl"/>
        <w:rFonts w:ascii="Arial" w:hAnsi="Arial" w:cs="Arial"/>
        <w:i/>
        <w:sz w:val="16"/>
        <w:szCs w:val="16"/>
      </w:rPr>
      <w:fldChar w:fldCharType="end"/>
    </w:r>
    <w:r>
      <w:rPr>
        <w:rStyle w:val="Seitenzahl"/>
        <w:rFonts w:ascii="Arial" w:hAnsi="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D15DAB">
      <w:rPr>
        <w:rStyle w:val="Seitenzahl"/>
        <w:rFonts w:ascii="Arial" w:hAnsi="Arial" w:cs="Arial"/>
        <w:i/>
        <w:noProof/>
        <w:sz w:val="16"/>
        <w:szCs w:val="16"/>
      </w:rPr>
      <w:t>2</w:t>
    </w:r>
    <w:r w:rsidRPr="009A05EE">
      <w:rPr>
        <w:rStyle w:val="Seitenzahl"/>
        <w:rFonts w:ascii="Arial" w:hAnsi="Arial" w:cs="Arial"/>
        <w:i/>
        <w:sz w:val="16"/>
        <w:szCs w:val="16"/>
      </w:rPr>
      <w:fldChar w:fldCharType="end"/>
    </w:r>
    <w:r>
      <w:rPr>
        <w:rFonts w:ascii="Arial" w:hAnsi="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8CA" w:rsidRDefault="00441012" w:rsidP="00B838CA">
    <w:pPr>
      <w:pStyle w:val="Fuzeile"/>
      <w:tabs>
        <w:tab w:val="clear" w:pos="4536"/>
        <w:tab w:val="left" w:pos="2879"/>
        <w:tab w:val="left" w:pos="3788"/>
        <w:tab w:val="left" w:pos="5842"/>
        <w:tab w:val="left" w:pos="7729"/>
      </w:tabs>
      <w:spacing w:before="20"/>
    </w:pPr>
    <w:r>
      <w:rPr>
        <w:rFonts w:ascii="Verdana" w:hAnsi="Verdana"/>
        <w:b/>
        <w:color w:val="004089"/>
        <w:sz w:val="12"/>
        <w:szCs w:val="14"/>
      </w:rPr>
      <w:tab/>
    </w:r>
  </w:p>
  <w:p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D7" w:rsidRPr="00A44C71" w:rsidRDefault="00753BD7">
      <w:pPr>
        <w:rPr>
          <w:sz w:val="16"/>
        </w:rPr>
      </w:pPr>
      <w:r>
        <w:separator/>
      </w:r>
    </w:p>
  </w:footnote>
  <w:footnote w:type="continuationSeparator" w:id="0">
    <w:p w:rsidR="00753BD7" w:rsidRPr="00A44C71" w:rsidRDefault="00753BD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CE4B0A" w:rsidP="006F0BE8">
    <w:pPr>
      <w:pStyle w:val="Kopfzeile"/>
      <w:tabs>
        <w:tab w:val="clear" w:pos="9072"/>
        <w:tab w:val="right" w:pos="9639"/>
      </w:tabs>
      <w:rPr>
        <w:rFonts w:ascii="Verdana" w:hAnsi="Verdana"/>
        <w:sz w:val="20"/>
      </w:rPr>
    </w:pPr>
    <w:r>
      <w:rPr>
        <w:noProof/>
        <w:szCs w:val="20"/>
        <w:lang w:val="de-DE"/>
      </w:rPr>
      <w:drawing>
        <wp:anchor distT="0" distB="0" distL="114300" distR="114300" simplePos="0" relativeHeight="251659264" behindDoc="0" locked="1" layoutInCell="1" allowOverlap="0" wp14:anchorId="5B3DB457" wp14:editId="693C4F16">
          <wp:simplePos x="0" y="0"/>
          <wp:positionH relativeFrom="page">
            <wp:posOffset>5796915</wp:posOffset>
          </wp:positionH>
          <wp:positionV relativeFrom="page">
            <wp:posOffset>540385</wp:posOffset>
          </wp:positionV>
          <wp:extent cx="1229360" cy="294640"/>
          <wp:effectExtent l="0" t="0" r="8890" b="0"/>
          <wp:wrapNone/>
          <wp:docPr id="5"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67DC2" w:rsidP="006F0BE8">
    <w:pPr>
      <w:spacing w:line="360" w:lineRule="auto"/>
      <w:ind w:right="1429"/>
      <w:rPr>
        <w:rFonts w:ascii="Arial" w:hAnsi="Arial" w:cs="Arial"/>
        <w:b/>
        <w:sz w:val="20"/>
        <w:szCs w:val="20"/>
      </w:rPr>
    </w:pPr>
    <w:r>
      <w:rPr>
        <w:rFonts w:ascii="Arial" w:hAnsi="Arial"/>
        <w:b/>
        <w:sz w:val="20"/>
        <w:szCs w:val="20"/>
      </w:rPr>
      <w:t>PRESS RELEASE</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CE4B0A" w:rsidP="008F5F48">
    <w:pPr>
      <w:pStyle w:val="Kopfzeile"/>
      <w:ind w:right="12"/>
      <w:rPr>
        <w:rFonts w:ascii="Verdana" w:hAnsi="Verdana"/>
        <w:sz w:val="20"/>
      </w:rPr>
    </w:pPr>
    <w:r>
      <w:rPr>
        <w:noProof/>
        <w:szCs w:val="20"/>
        <w:lang w:val="de-DE"/>
      </w:rPr>
      <w:drawing>
        <wp:anchor distT="0" distB="0" distL="114300" distR="114300" simplePos="0" relativeHeight="251657216" behindDoc="0" locked="0" layoutInCell="1" allowOverlap="0" wp14:anchorId="49B2E4E5" wp14:editId="6F04003A">
          <wp:simplePos x="0" y="0"/>
          <wp:positionH relativeFrom="margin">
            <wp:posOffset>5008245</wp:posOffset>
          </wp:positionH>
          <wp:positionV relativeFrom="margin">
            <wp:posOffset>-1421765</wp:posOffset>
          </wp:positionV>
          <wp:extent cx="1229360" cy="294640"/>
          <wp:effectExtent l="0" t="0" r="8890" b="0"/>
          <wp:wrapNone/>
          <wp:docPr id="6"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698734C"/>
    <w:multiLevelType w:val="hybridMultilevel"/>
    <w:tmpl w:val="90D831F8"/>
    <w:lvl w:ilvl="0" w:tplc="1D1873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A62205"/>
    <w:multiLevelType w:val="hybridMultilevel"/>
    <w:tmpl w:val="9C061882"/>
    <w:lvl w:ilvl="0" w:tplc="AAA4DA20">
      <w:start w:val="1"/>
      <w:numFmt w:val="bullet"/>
      <w:pStyle w:val="MMFlie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231C"/>
    <w:rsid w:val="00002A23"/>
    <w:rsid w:val="00005160"/>
    <w:rsid w:val="000079E4"/>
    <w:rsid w:val="00007C64"/>
    <w:rsid w:val="00013A64"/>
    <w:rsid w:val="0002408F"/>
    <w:rsid w:val="000412FB"/>
    <w:rsid w:val="000453F9"/>
    <w:rsid w:val="00067DC2"/>
    <w:rsid w:val="00073AB1"/>
    <w:rsid w:val="000A0538"/>
    <w:rsid w:val="000A0822"/>
    <w:rsid w:val="000A32BC"/>
    <w:rsid w:val="000A7A1D"/>
    <w:rsid w:val="000A7B89"/>
    <w:rsid w:val="000B11DD"/>
    <w:rsid w:val="000B1DC6"/>
    <w:rsid w:val="000B3BF8"/>
    <w:rsid w:val="000B5865"/>
    <w:rsid w:val="000C02B1"/>
    <w:rsid w:val="000C26E2"/>
    <w:rsid w:val="000C4206"/>
    <w:rsid w:val="000C5577"/>
    <w:rsid w:val="000E6946"/>
    <w:rsid w:val="000E7FA7"/>
    <w:rsid w:val="000F2ADC"/>
    <w:rsid w:val="000F2DC6"/>
    <w:rsid w:val="00102158"/>
    <w:rsid w:val="00110484"/>
    <w:rsid w:val="00112EFB"/>
    <w:rsid w:val="00123771"/>
    <w:rsid w:val="00123B76"/>
    <w:rsid w:val="00125401"/>
    <w:rsid w:val="00130F82"/>
    <w:rsid w:val="00132B87"/>
    <w:rsid w:val="00134E77"/>
    <w:rsid w:val="00137F0F"/>
    <w:rsid w:val="001454B6"/>
    <w:rsid w:val="00150CE5"/>
    <w:rsid w:val="00152D54"/>
    <w:rsid w:val="001539B7"/>
    <w:rsid w:val="00157C54"/>
    <w:rsid w:val="00157D4A"/>
    <w:rsid w:val="00172DBF"/>
    <w:rsid w:val="001734DC"/>
    <w:rsid w:val="00174D58"/>
    <w:rsid w:val="001776A3"/>
    <w:rsid w:val="00180E9F"/>
    <w:rsid w:val="00184530"/>
    <w:rsid w:val="0018564D"/>
    <w:rsid w:val="00186C1A"/>
    <w:rsid w:val="0019696E"/>
    <w:rsid w:val="001A26F1"/>
    <w:rsid w:val="001B621B"/>
    <w:rsid w:val="001C0CC3"/>
    <w:rsid w:val="001C5F66"/>
    <w:rsid w:val="001C7543"/>
    <w:rsid w:val="001D1868"/>
    <w:rsid w:val="001D2CDB"/>
    <w:rsid w:val="001E6062"/>
    <w:rsid w:val="00202EF1"/>
    <w:rsid w:val="00207FC6"/>
    <w:rsid w:val="00211D05"/>
    <w:rsid w:val="002127AF"/>
    <w:rsid w:val="002145BC"/>
    <w:rsid w:val="00215DE4"/>
    <w:rsid w:val="00230889"/>
    <w:rsid w:val="002353E9"/>
    <w:rsid w:val="00240866"/>
    <w:rsid w:val="00245C9E"/>
    <w:rsid w:val="00257333"/>
    <w:rsid w:val="00260A78"/>
    <w:rsid w:val="002630D8"/>
    <w:rsid w:val="00264325"/>
    <w:rsid w:val="0027218D"/>
    <w:rsid w:val="002929B6"/>
    <w:rsid w:val="002956A9"/>
    <w:rsid w:val="0029603C"/>
    <w:rsid w:val="002B325C"/>
    <w:rsid w:val="002B5781"/>
    <w:rsid w:val="002B7AC7"/>
    <w:rsid w:val="002B7BFA"/>
    <w:rsid w:val="002C118D"/>
    <w:rsid w:val="002E08EA"/>
    <w:rsid w:val="002F13D2"/>
    <w:rsid w:val="003118F1"/>
    <w:rsid w:val="00320044"/>
    <w:rsid w:val="00341509"/>
    <w:rsid w:val="00346F98"/>
    <w:rsid w:val="0035148C"/>
    <w:rsid w:val="00353EC1"/>
    <w:rsid w:val="00356CD3"/>
    <w:rsid w:val="00361CF2"/>
    <w:rsid w:val="00362050"/>
    <w:rsid w:val="00364DCD"/>
    <w:rsid w:val="00372A15"/>
    <w:rsid w:val="00382198"/>
    <w:rsid w:val="00397AC4"/>
    <w:rsid w:val="003C6AAE"/>
    <w:rsid w:val="003D2799"/>
    <w:rsid w:val="003D68B4"/>
    <w:rsid w:val="003E43B4"/>
    <w:rsid w:val="003E4B96"/>
    <w:rsid w:val="003F74D0"/>
    <w:rsid w:val="00404468"/>
    <w:rsid w:val="00415392"/>
    <w:rsid w:val="00432245"/>
    <w:rsid w:val="00441012"/>
    <w:rsid w:val="00441963"/>
    <w:rsid w:val="0045071B"/>
    <w:rsid w:val="004547BF"/>
    <w:rsid w:val="00471F3B"/>
    <w:rsid w:val="00473340"/>
    <w:rsid w:val="00473E7D"/>
    <w:rsid w:val="004826F0"/>
    <w:rsid w:val="004851CC"/>
    <w:rsid w:val="004A020C"/>
    <w:rsid w:val="004A1653"/>
    <w:rsid w:val="004A457B"/>
    <w:rsid w:val="004B0623"/>
    <w:rsid w:val="004B3DB8"/>
    <w:rsid w:val="004B4CC2"/>
    <w:rsid w:val="004C4B43"/>
    <w:rsid w:val="004C5C2D"/>
    <w:rsid w:val="004D2FCB"/>
    <w:rsid w:val="004E29FC"/>
    <w:rsid w:val="004F038C"/>
    <w:rsid w:val="004F2266"/>
    <w:rsid w:val="004F59B9"/>
    <w:rsid w:val="004F7079"/>
    <w:rsid w:val="00500004"/>
    <w:rsid w:val="00500B29"/>
    <w:rsid w:val="00504F7A"/>
    <w:rsid w:val="005072AE"/>
    <w:rsid w:val="0052190E"/>
    <w:rsid w:val="00526F46"/>
    <w:rsid w:val="00533AD2"/>
    <w:rsid w:val="00533F65"/>
    <w:rsid w:val="00536E07"/>
    <w:rsid w:val="0054117F"/>
    <w:rsid w:val="00543C34"/>
    <w:rsid w:val="005448AB"/>
    <w:rsid w:val="00547D6D"/>
    <w:rsid w:val="00550FA4"/>
    <w:rsid w:val="005522A7"/>
    <w:rsid w:val="005606E0"/>
    <w:rsid w:val="005702CF"/>
    <w:rsid w:val="00580E3C"/>
    <w:rsid w:val="00590D1F"/>
    <w:rsid w:val="005A6EA1"/>
    <w:rsid w:val="005A72D9"/>
    <w:rsid w:val="005B4DC3"/>
    <w:rsid w:val="005C5351"/>
    <w:rsid w:val="005C56AB"/>
    <w:rsid w:val="005D163A"/>
    <w:rsid w:val="005D4C87"/>
    <w:rsid w:val="005D550E"/>
    <w:rsid w:val="005E0BBB"/>
    <w:rsid w:val="005F16B4"/>
    <w:rsid w:val="00600E53"/>
    <w:rsid w:val="006123C9"/>
    <w:rsid w:val="00614A49"/>
    <w:rsid w:val="0061798D"/>
    <w:rsid w:val="00621EA1"/>
    <w:rsid w:val="00622E35"/>
    <w:rsid w:val="00631FB1"/>
    <w:rsid w:val="006457CF"/>
    <w:rsid w:val="00654989"/>
    <w:rsid w:val="00655EF6"/>
    <w:rsid w:val="006611CF"/>
    <w:rsid w:val="0066429B"/>
    <w:rsid w:val="00683EF3"/>
    <w:rsid w:val="006A3C76"/>
    <w:rsid w:val="006A76CA"/>
    <w:rsid w:val="006C5546"/>
    <w:rsid w:val="006C6A78"/>
    <w:rsid w:val="006D36F9"/>
    <w:rsid w:val="006D3879"/>
    <w:rsid w:val="006D5FC5"/>
    <w:rsid w:val="006E0029"/>
    <w:rsid w:val="006F0BE8"/>
    <w:rsid w:val="006F3346"/>
    <w:rsid w:val="006F435B"/>
    <w:rsid w:val="006F4393"/>
    <w:rsid w:val="006F78FE"/>
    <w:rsid w:val="00705801"/>
    <w:rsid w:val="00720539"/>
    <w:rsid w:val="00721853"/>
    <w:rsid w:val="0072579F"/>
    <w:rsid w:val="00730B5A"/>
    <w:rsid w:val="007420F8"/>
    <w:rsid w:val="00746469"/>
    <w:rsid w:val="00753BD7"/>
    <w:rsid w:val="00755FBE"/>
    <w:rsid w:val="007626F3"/>
    <w:rsid w:val="00765E37"/>
    <w:rsid w:val="00766439"/>
    <w:rsid w:val="00772C01"/>
    <w:rsid w:val="007747B6"/>
    <w:rsid w:val="00783A5E"/>
    <w:rsid w:val="007864F1"/>
    <w:rsid w:val="007B24E0"/>
    <w:rsid w:val="007B5D23"/>
    <w:rsid w:val="007B7A07"/>
    <w:rsid w:val="007C3759"/>
    <w:rsid w:val="007C7A3F"/>
    <w:rsid w:val="007D6C81"/>
    <w:rsid w:val="007D7D60"/>
    <w:rsid w:val="007F3212"/>
    <w:rsid w:val="007F7E48"/>
    <w:rsid w:val="008045E1"/>
    <w:rsid w:val="00821BA4"/>
    <w:rsid w:val="0083522C"/>
    <w:rsid w:val="008446CD"/>
    <w:rsid w:val="008661D2"/>
    <w:rsid w:val="008738FD"/>
    <w:rsid w:val="00883645"/>
    <w:rsid w:val="00885840"/>
    <w:rsid w:val="00890148"/>
    <w:rsid w:val="008920B0"/>
    <w:rsid w:val="008A0B24"/>
    <w:rsid w:val="008A7CA8"/>
    <w:rsid w:val="008B1883"/>
    <w:rsid w:val="008D26BA"/>
    <w:rsid w:val="008D6717"/>
    <w:rsid w:val="008E7760"/>
    <w:rsid w:val="008F424A"/>
    <w:rsid w:val="008F5F48"/>
    <w:rsid w:val="00903CC5"/>
    <w:rsid w:val="00906898"/>
    <w:rsid w:val="009272FF"/>
    <w:rsid w:val="00936962"/>
    <w:rsid w:val="00943EC8"/>
    <w:rsid w:val="009613DC"/>
    <w:rsid w:val="00961415"/>
    <w:rsid w:val="00963E0A"/>
    <w:rsid w:val="00967E91"/>
    <w:rsid w:val="009714B0"/>
    <w:rsid w:val="00977A5F"/>
    <w:rsid w:val="00977A87"/>
    <w:rsid w:val="0099674A"/>
    <w:rsid w:val="009A05EE"/>
    <w:rsid w:val="009A1070"/>
    <w:rsid w:val="009B48FF"/>
    <w:rsid w:val="009B564D"/>
    <w:rsid w:val="009C0091"/>
    <w:rsid w:val="009C6B13"/>
    <w:rsid w:val="009E024C"/>
    <w:rsid w:val="009E1D2E"/>
    <w:rsid w:val="009E696F"/>
    <w:rsid w:val="009F5D0E"/>
    <w:rsid w:val="009F6805"/>
    <w:rsid w:val="009F752B"/>
    <w:rsid w:val="00A12538"/>
    <w:rsid w:val="00A141CF"/>
    <w:rsid w:val="00A23768"/>
    <w:rsid w:val="00A27173"/>
    <w:rsid w:val="00A30F81"/>
    <w:rsid w:val="00A34AA7"/>
    <w:rsid w:val="00A54DDA"/>
    <w:rsid w:val="00A66992"/>
    <w:rsid w:val="00A708D7"/>
    <w:rsid w:val="00A76415"/>
    <w:rsid w:val="00A772C9"/>
    <w:rsid w:val="00A95C04"/>
    <w:rsid w:val="00AA09F4"/>
    <w:rsid w:val="00AA2A8D"/>
    <w:rsid w:val="00AC2AE0"/>
    <w:rsid w:val="00AC2D26"/>
    <w:rsid w:val="00AC7A23"/>
    <w:rsid w:val="00AD3E26"/>
    <w:rsid w:val="00AE1133"/>
    <w:rsid w:val="00AE43B7"/>
    <w:rsid w:val="00AE58F4"/>
    <w:rsid w:val="00AF0A61"/>
    <w:rsid w:val="00AF5E20"/>
    <w:rsid w:val="00B1340F"/>
    <w:rsid w:val="00B139E4"/>
    <w:rsid w:val="00B3540F"/>
    <w:rsid w:val="00B454E6"/>
    <w:rsid w:val="00B45E40"/>
    <w:rsid w:val="00B466F2"/>
    <w:rsid w:val="00B67561"/>
    <w:rsid w:val="00B70B1A"/>
    <w:rsid w:val="00B71C6F"/>
    <w:rsid w:val="00B838CA"/>
    <w:rsid w:val="00B96325"/>
    <w:rsid w:val="00B96C0E"/>
    <w:rsid w:val="00B96DE2"/>
    <w:rsid w:val="00BA0052"/>
    <w:rsid w:val="00BB1A73"/>
    <w:rsid w:val="00BC5FE7"/>
    <w:rsid w:val="00BD22AC"/>
    <w:rsid w:val="00BD2643"/>
    <w:rsid w:val="00BD4058"/>
    <w:rsid w:val="00BE4073"/>
    <w:rsid w:val="00BF0C62"/>
    <w:rsid w:val="00BF2029"/>
    <w:rsid w:val="00BF5681"/>
    <w:rsid w:val="00BF7DEC"/>
    <w:rsid w:val="00C03D20"/>
    <w:rsid w:val="00C10468"/>
    <w:rsid w:val="00C108BC"/>
    <w:rsid w:val="00C11645"/>
    <w:rsid w:val="00C1516A"/>
    <w:rsid w:val="00C26148"/>
    <w:rsid w:val="00C42EC7"/>
    <w:rsid w:val="00C44244"/>
    <w:rsid w:val="00C4636C"/>
    <w:rsid w:val="00C47831"/>
    <w:rsid w:val="00C51235"/>
    <w:rsid w:val="00C6770A"/>
    <w:rsid w:val="00C70F49"/>
    <w:rsid w:val="00C72D6D"/>
    <w:rsid w:val="00C7427E"/>
    <w:rsid w:val="00C815C5"/>
    <w:rsid w:val="00C900A9"/>
    <w:rsid w:val="00C96EBA"/>
    <w:rsid w:val="00CA481B"/>
    <w:rsid w:val="00CA4B57"/>
    <w:rsid w:val="00CA4B7F"/>
    <w:rsid w:val="00CC237D"/>
    <w:rsid w:val="00CC258C"/>
    <w:rsid w:val="00CD22D3"/>
    <w:rsid w:val="00CE4B0A"/>
    <w:rsid w:val="00CE694B"/>
    <w:rsid w:val="00D04407"/>
    <w:rsid w:val="00D05894"/>
    <w:rsid w:val="00D11262"/>
    <w:rsid w:val="00D1225B"/>
    <w:rsid w:val="00D15735"/>
    <w:rsid w:val="00D15DAB"/>
    <w:rsid w:val="00D22ED7"/>
    <w:rsid w:val="00D413F1"/>
    <w:rsid w:val="00D4335C"/>
    <w:rsid w:val="00D43BAC"/>
    <w:rsid w:val="00D464AD"/>
    <w:rsid w:val="00D47FA5"/>
    <w:rsid w:val="00D65513"/>
    <w:rsid w:val="00D700B9"/>
    <w:rsid w:val="00D738A7"/>
    <w:rsid w:val="00D74838"/>
    <w:rsid w:val="00D80DBE"/>
    <w:rsid w:val="00D87CF1"/>
    <w:rsid w:val="00D90D76"/>
    <w:rsid w:val="00D912BE"/>
    <w:rsid w:val="00D91FBD"/>
    <w:rsid w:val="00DA49A1"/>
    <w:rsid w:val="00DB2E93"/>
    <w:rsid w:val="00DC2A86"/>
    <w:rsid w:val="00DD038E"/>
    <w:rsid w:val="00DD5149"/>
    <w:rsid w:val="00DD67C1"/>
    <w:rsid w:val="00DF6351"/>
    <w:rsid w:val="00E01673"/>
    <w:rsid w:val="00E02B7A"/>
    <w:rsid w:val="00E2445B"/>
    <w:rsid w:val="00E33130"/>
    <w:rsid w:val="00E358C1"/>
    <w:rsid w:val="00E45475"/>
    <w:rsid w:val="00E569A0"/>
    <w:rsid w:val="00E6448F"/>
    <w:rsid w:val="00E76BA0"/>
    <w:rsid w:val="00E93051"/>
    <w:rsid w:val="00EB7251"/>
    <w:rsid w:val="00EC0A0C"/>
    <w:rsid w:val="00EC0E74"/>
    <w:rsid w:val="00EC6520"/>
    <w:rsid w:val="00ED1040"/>
    <w:rsid w:val="00ED47BD"/>
    <w:rsid w:val="00EE12B5"/>
    <w:rsid w:val="00EE3329"/>
    <w:rsid w:val="00EE7C13"/>
    <w:rsid w:val="00F21C8A"/>
    <w:rsid w:val="00F21EA0"/>
    <w:rsid w:val="00F2210B"/>
    <w:rsid w:val="00F339BA"/>
    <w:rsid w:val="00F37865"/>
    <w:rsid w:val="00F42EAA"/>
    <w:rsid w:val="00F66193"/>
    <w:rsid w:val="00F67138"/>
    <w:rsid w:val="00F737A1"/>
    <w:rsid w:val="00F73C92"/>
    <w:rsid w:val="00F77BB5"/>
    <w:rsid w:val="00F80249"/>
    <w:rsid w:val="00F90257"/>
    <w:rsid w:val="00F91FB0"/>
    <w:rsid w:val="00F94399"/>
    <w:rsid w:val="00F955C9"/>
    <w:rsid w:val="00FB7946"/>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903CC5"/>
    <w:pPr>
      <w:ind w:right="1922"/>
      <w:jc w:val="both"/>
    </w:pPr>
    <w:rPr>
      <w:rFonts w:ascii="Arial" w:hAnsi="Arial" w:cs="Arial"/>
      <w:b w:val="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66193"/>
    <w:pPr>
      <w:numPr>
        <w:numId w:val="4"/>
      </w:num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EB7251"/>
    <w:pPr>
      <w:tabs>
        <w:tab w:val="left" w:pos="851"/>
        <w:tab w:val="left" w:pos="4111"/>
      </w:tabs>
      <w:ind w:right="501"/>
    </w:pPr>
    <w:rPr>
      <w:rFonts w:ascii="Arial" w:hAnsi="Arial" w:cs="Arial"/>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903CC5"/>
    <w:rPr>
      <w:rFonts w:ascii="Arial" w:hAnsi="Arial" w:cs="Arial"/>
      <w:b w:val="0"/>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66193"/>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EB7251"/>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en-GB"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en-GB"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en-GB"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en-GB"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en-GB"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903CC5"/>
    <w:pPr>
      <w:ind w:right="1922"/>
      <w:jc w:val="both"/>
    </w:pPr>
    <w:rPr>
      <w:rFonts w:ascii="Arial" w:hAnsi="Arial" w:cs="Arial"/>
      <w:b w:val="0"/>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F66193"/>
    <w:pPr>
      <w:numPr>
        <w:numId w:val="4"/>
      </w:num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EB7251"/>
    <w:pPr>
      <w:tabs>
        <w:tab w:val="left" w:pos="851"/>
        <w:tab w:val="left" w:pos="4111"/>
      </w:tabs>
      <w:ind w:right="501"/>
    </w:pPr>
    <w:rPr>
      <w:rFonts w:ascii="Arial" w:hAnsi="Arial" w:cs="Arial"/>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en-GB" w:eastAsia="de-DE" w:bidi="ar-SA"/>
    </w:rPr>
  </w:style>
  <w:style w:type="character" w:customStyle="1" w:styleId="MMU1Zchn">
    <w:name w:val="MM U1 Zchn"/>
    <w:basedOn w:val="berschrift1Zchn"/>
    <w:link w:val="MMU1"/>
    <w:rsid w:val="00D47FA5"/>
    <w:rPr>
      <w:rFonts w:ascii="Arial" w:hAnsi="Arial"/>
      <w:b/>
      <w:bCs/>
      <w:color w:val="112E6B"/>
      <w:sz w:val="24"/>
      <w:szCs w:val="22"/>
      <w:lang w:val="en-GB"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en-GB"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903CC5"/>
    <w:rPr>
      <w:rFonts w:ascii="Arial" w:hAnsi="Arial" w:cs="Arial"/>
      <w:b w:val="0"/>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F66193"/>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EB725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birte.wendeln@leoni.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pages/LEONI-Group-official-profile/193146627391754" TargetMode="External"/><Relationship Id="rId19" Type="http://schemas.openxmlformats.org/officeDocument/2006/relationships/hyperlink" Target="mailto:presse@leoni.com" TargetMode="External"/><Relationship Id="rId4" Type="http://schemas.microsoft.com/office/2007/relationships/stylesWithEffects" Target="stylesWithEffects.xml"/><Relationship Id="rId9" Type="http://schemas.openxmlformats.org/officeDocument/2006/relationships/hyperlink" Target="http://www.leoni-healthcare.com/en/press/releases/detai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567D3-5E56-4CA1-8222-1CE88DE4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3122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Manager>Sven Schmidt</Manager>
  <Company>LEONI</Company>
  <LinksUpToDate>false</LinksUpToDate>
  <CharactersWithSpaces>3632</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3</cp:revision>
  <cp:lastPrinted>2016-08-23T10:25:00Z</cp:lastPrinted>
  <dcterms:created xsi:type="dcterms:W3CDTF">2016-08-23T10:25:00Z</dcterms:created>
  <dcterms:modified xsi:type="dcterms:W3CDTF">2016-08-23T10:49:00Z</dcterms:modified>
</cp:coreProperties>
</file>