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B7" w:rsidRDefault="000F57B7" w:rsidP="000F57B7">
      <w:pPr>
        <w:pStyle w:val="MMU1"/>
        <w:rPr>
          <w:bCs w:val="0"/>
          <w:szCs w:val="24"/>
          <w:lang w:eastAsia="zh-CN"/>
        </w:rPr>
      </w:pPr>
      <w:r>
        <w:rPr>
          <w:rFonts w:ascii="SimSun" w:hAnsi="Times New Roman" w:hint="eastAsia"/>
          <w:bCs w:val="0"/>
          <w:szCs w:val="24"/>
          <w:lang w:val="zh-CN" w:eastAsia="zh-CN"/>
        </w:rPr>
        <w:t>莱尼将在国际医疗制造业零配件及原材料博览会</w:t>
      </w:r>
      <w:r w:rsidR="006676DD">
        <w:rPr>
          <w:rFonts w:ascii="SimSun" w:hAnsi="Times New Roman" w:hint="eastAsia"/>
          <w:bCs w:val="0"/>
          <w:szCs w:val="24"/>
          <w:lang w:val="zh-CN" w:eastAsia="zh-CN"/>
        </w:rPr>
        <w:t>(Compamed )</w:t>
      </w:r>
      <w:r>
        <w:rPr>
          <w:rFonts w:ascii="SimSun" w:hAnsi="Times New Roman" w:hint="eastAsia"/>
          <w:bCs w:val="0"/>
          <w:szCs w:val="24"/>
          <w:lang w:val="zh-CN" w:eastAsia="zh-CN"/>
        </w:rPr>
        <w:t>上展示</w:t>
      </w:r>
      <w:r w:rsidR="001125D2">
        <w:rPr>
          <w:rFonts w:ascii="SimSun" w:hAnsi="Times New Roman" w:hint="eastAsia"/>
          <w:bCs w:val="0"/>
          <w:szCs w:val="24"/>
          <w:lang w:val="zh-CN" w:eastAsia="zh-CN"/>
        </w:rPr>
        <w:t>内窥镜</w:t>
      </w:r>
      <w:r>
        <w:rPr>
          <w:rFonts w:ascii="SimSun" w:hAnsi="Times New Roman" w:hint="eastAsia"/>
          <w:bCs w:val="0"/>
          <w:szCs w:val="24"/>
          <w:lang w:val="zh-CN" w:eastAsia="zh-CN"/>
        </w:rPr>
        <w:t>卫生系统解决方案</w:t>
      </w:r>
    </w:p>
    <w:p w:rsidR="000F57B7" w:rsidRDefault="000F57B7" w:rsidP="000F57B7">
      <w:pPr>
        <w:pStyle w:val="MMU2"/>
        <w:rPr>
          <w:rFonts w:cs="Times New Roman"/>
          <w:lang w:eastAsia="zh-CN"/>
        </w:rPr>
      </w:pPr>
      <w:r>
        <w:rPr>
          <w:rFonts w:ascii="SimSun" w:hAnsi="Times New Roman" w:cs="Times New Roman" w:hint="eastAsia"/>
          <w:lang w:val="zh-CN" w:eastAsia="zh-CN"/>
        </w:rPr>
        <w:t>避免产生菌膜的方法和技术</w:t>
      </w:r>
      <w:r w:rsidR="009B4E8C">
        <w:rPr>
          <w:rFonts w:ascii="SimSun" w:hAnsi="Times New Roman" w:cs="Times New Roman" w:hint="eastAsia"/>
          <w:lang w:val="zh-CN" w:eastAsia="zh-CN"/>
        </w:rPr>
        <w:t>将是此次展会的重点</w:t>
      </w:r>
      <w:r w:rsidR="00285FDB">
        <w:rPr>
          <w:rFonts w:ascii="SimSun" w:hAnsi="Times New Roman" w:cs="Times New Roman" w:hint="eastAsia"/>
          <w:lang w:eastAsia="zh-CN"/>
        </w:rPr>
        <w:t>。</w:t>
      </w:r>
      <w:r>
        <w:rPr>
          <w:rFonts w:ascii="SimSun" w:hAnsi="Times New Roman" w:cs="Times New Roman" w:hint="eastAsia"/>
          <w:lang w:val="zh-CN" w:eastAsia="zh-CN"/>
        </w:rPr>
        <w:t>这些方法和技术首次在格奥尔根斯格明德成功获得了</w:t>
      </w:r>
      <w:r w:rsidRPr="000F57B7">
        <w:rPr>
          <w:rFonts w:eastAsia="Lingoes Unicode" w:cs="Times New Roman"/>
          <w:lang w:eastAsia="zh-CN"/>
        </w:rPr>
        <w:t xml:space="preserve"> DIN ISO 13485 </w:t>
      </w:r>
      <w:r>
        <w:rPr>
          <w:rFonts w:ascii="SimSun" w:hAnsi="Times New Roman" w:cs="Times New Roman" w:hint="eastAsia"/>
          <w:lang w:val="zh-CN" w:eastAsia="zh-CN"/>
        </w:rPr>
        <w:t>认证</w:t>
      </w:r>
      <w:r w:rsidR="009B4E8C">
        <w:rPr>
          <w:rFonts w:ascii="SimSun" w:hAnsi="Times New Roman" w:cs="Times New Roman" w:hint="eastAsia"/>
          <w:lang w:val="zh-CN" w:eastAsia="zh-CN"/>
        </w:rPr>
        <w:t>。</w:t>
      </w:r>
    </w:p>
    <w:p w:rsidR="00F55908" w:rsidRPr="001F36BF" w:rsidRDefault="00F55908" w:rsidP="00F55908">
      <w:pPr>
        <w:pStyle w:val="MMVorspann"/>
        <w:rPr>
          <w:rFonts w:cs="Times New Roman"/>
          <w:bCs w:val="0"/>
          <w:szCs w:val="24"/>
          <w:lang w:val="de-DE" w:eastAsia="zh-CN"/>
        </w:rPr>
      </w:pPr>
      <w:r>
        <w:rPr>
          <w:rFonts w:cs="Times New Roman"/>
          <w:bCs w:val="0"/>
          <w:szCs w:val="24"/>
          <w:lang w:eastAsia="zh-CN"/>
        </w:rPr>
        <w:t xml:space="preserve">2016 </w:t>
      </w:r>
      <w:r>
        <w:rPr>
          <w:rFonts w:ascii="SimSun" w:hAnsi="Times New Roman" w:cs="Times New Roman" w:hint="eastAsia"/>
          <w:bCs w:val="0"/>
          <w:szCs w:val="24"/>
          <w:lang w:val="zh-CN" w:eastAsia="zh-CN"/>
        </w:rPr>
        <w:t>年</w:t>
      </w:r>
      <w:r>
        <w:rPr>
          <w:rFonts w:cs="Times New Roman"/>
          <w:bCs w:val="0"/>
          <w:szCs w:val="24"/>
          <w:lang w:eastAsia="zh-CN"/>
        </w:rPr>
        <w:t xml:space="preserve"> 10 </w:t>
      </w:r>
      <w:r>
        <w:rPr>
          <w:rFonts w:ascii="SimSun" w:hAnsi="Times New Roman" w:cs="Times New Roman" w:hint="eastAsia"/>
          <w:bCs w:val="0"/>
          <w:szCs w:val="24"/>
          <w:lang w:val="zh-CN" w:eastAsia="zh-CN"/>
        </w:rPr>
        <w:t>月</w:t>
      </w:r>
      <w:r>
        <w:rPr>
          <w:rFonts w:cs="Times New Roman"/>
          <w:bCs w:val="0"/>
          <w:szCs w:val="24"/>
          <w:lang w:eastAsia="zh-CN"/>
        </w:rPr>
        <w:t xml:space="preserve"> 19 </w:t>
      </w:r>
      <w:r>
        <w:rPr>
          <w:rFonts w:ascii="SimSun" w:hAnsi="Times New Roman" w:cs="Times New Roman" w:hint="eastAsia"/>
          <w:bCs w:val="0"/>
          <w:szCs w:val="24"/>
          <w:lang w:val="zh-CN" w:eastAsia="zh-CN"/>
        </w:rPr>
        <w:t>日</w:t>
      </w:r>
      <w:r>
        <w:rPr>
          <w:rFonts w:ascii="SimSun" w:hAnsi="Times New Roman" w:cs="Times New Roman" w:hint="eastAsia"/>
          <w:bCs w:val="0"/>
          <w:szCs w:val="24"/>
          <w:lang w:eastAsia="zh-CN"/>
        </w:rPr>
        <w:t>，</w:t>
      </w:r>
      <w:r>
        <w:rPr>
          <w:rFonts w:ascii="SimSun" w:hAnsi="Times New Roman" w:cs="Times New Roman" w:hint="eastAsia"/>
          <w:bCs w:val="0"/>
          <w:szCs w:val="24"/>
          <w:lang w:val="zh-CN" w:eastAsia="zh-CN"/>
        </w:rPr>
        <w:t>格奥尔根斯格明德</w:t>
      </w:r>
      <w:r w:rsidR="0085200C">
        <w:rPr>
          <w:rFonts w:cs="Times New Roman"/>
          <w:bCs w:val="0"/>
          <w:szCs w:val="24"/>
          <w:lang w:eastAsia="zh-CN"/>
        </w:rPr>
        <w:t xml:space="preserve"> </w:t>
      </w:r>
      <w:r w:rsidR="0085200C">
        <w:rPr>
          <w:rFonts w:cs="Times New Roman" w:hint="eastAsia"/>
          <w:bCs w:val="0"/>
          <w:szCs w:val="24"/>
          <w:lang w:eastAsia="zh-CN"/>
        </w:rPr>
        <w:t>——</w:t>
      </w:r>
      <w:r>
        <w:rPr>
          <w:rFonts w:ascii="SimSun" w:hAnsi="Times New Roman" w:cs="Times New Roman" w:hint="eastAsia"/>
          <w:bCs w:val="0"/>
          <w:szCs w:val="24"/>
          <w:lang w:val="zh-CN" w:eastAsia="zh-CN"/>
        </w:rPr>
        <w:t>作为欧洲领先的</w:t>
      </w:r>
      <w:r w:rsidR="0085200C">
        <w:rPr>
          <w:rFonts w:ascii="SimSun" w:hAnsi="Times New Roman" w:cs="Times New Roman" w:hint="eastAsia"/>
          <w:bCs w:val="0"/>
          <w:szCs w:val="24"/>
          <w:lang w:val="zh-CN" w:eastAsia="zh-CN"/>
        </w:rPr>
        <w:t>汽车</w:t>
      </w:r>
      <w:r>
        <w:rPr>
          <w:rFonts w:ascii="SimSun" w:hAnsi="Times New Roman" w:cs="Times New Roman" w:hint="eastAsia"/>
          <w:bCs w:val="0"/>
          <w:szCs w:val="24"/>
          <w:lang w:val="zh-CN" w:eastAsia="zh-CN"/>
        </w:rPr>
        <w:t>及其他</w:t>
      </w:r>
      <w:r w:rsidR="0085200C">
        <w:rPr>
          <w:rFonts w:ascii="SimSun" w:hAnsi="Times New Roman" w:cs="Times New Roman" w:hint="eastAsia"/>
          <w:bCs w:val="0"/>
          <w:szCs w:val="24"/>
          <w:lang w:val="zh-CN" w:eastAsia="zh-CN"/>
        </w:rPr>
        <w:t>产业领域</w:t>
      </w:r>
      <w:r w:rsidR="00A805B4">
        <w:rPr>
          <w:rFonts w:ascii="SimSun" w:hAnsi="Times New Roman" w:cs="Times New Roman" w:hint="eastAsia"/>
          <w:bCs w:val="0"/>
          <w:szCs w:val="24"/>
          <w:lang w:val="zh-CN" w:eastAsia="zh-CN"/>
        </w:rPr>
        <w:t>线缆</w:t>
      </w:r>
      <w:r>
        <w:rPr>
          <w:rFonts w:ascii="SimSun" w:hAnsi="Times New Roman" w:cs="Times New Roman" w:hint="eastAsia"/>
          <w:bCs w:val="0"/>
          <w:szCs w:val="24"/>
          <w:lang w:val="zh-CN" w:eastAsia="zh-CN"/>
        </w:rPr>
        <w:t>和</w:t>
      </w:r>
      <w:r w:rsidR="00A805B4">
        <w:rPr>
          <w:rFonts w:ascii="SimSun" w:hAnsi="Times New Roman" w:cs="Times New Roman" w:hint="eastAsia"/>
          <w:bCs w:val="0"/>
          <w:szCs w:val="24"/>
          <w:lang w:val="zh-CN" w:eastAsia="zh-CN"/>
        </w:rPr>
        <w:t>线缆</w:t>
      </w:r>
      <w:r w:rsidR="0085200C">
        <w:rPr>
          <w:rFonts w:ascii="SimSun" w:hAnsi="Times New Roman" w:cs="Times New Roman" w:hint="eastAsia"/>
          <w:bCs w:val="0"/>
          <w:szCs w:val="24"/>
          <w:lang w:val="zh-CN" w:eastAsia="zh-CN"/>
        </w:rPr>
        <w:t>系统供应商</w:t>
      </w:r>
      <w:r>
        <w:rPr>
          <w:rFonts w:ascii="SimSun" w:hAnsi="Times New Roman" w:cs="Times New Roman" w:hint="eastAsia"/>
          <w:bCs w:val="0"/>
          <w:szCs w:val="24"/>
          <w:lang w:eastAsia="zh-CN"/>
        </w:rPr>
        <w:t>，</w:t>
      </w:r>
      <w:proofErr w:type="gramStart"/>
      <w:r>
        <w:rPr>
          <w:rFonts w:ascii="SimSun" w:hAnsi="Times New Roman" w:cs="Times New Roman" w:hint="eastAsia"/>
          <w:bCs w:val="0"/>
          <w:szCs w:val="24"/>
          <w:lang w:val="zh-CN" w:eastAsia="zh-CN"/>
        </w:rPr>
        <w:t>莱尼将在杜塞尔多夫国际医疗制造业零配件及原材料医疗技术博览会</w:t>
      </w:r>
      <w:r w:rsidR="006676DD">
        <w:rPr>
          <w:rFonts w:ascii="SimSun" w:hAnsi="Times New Roman" w:cs="Times New Roman" w:hint="eastAsia"/>
          <w:bCs w:val="0"/>
          <w:szCs w:val="24"/>
          <w:lang w:val="zh-CN" w:eastAsia="zh-CN"/>
        </w:rPr>
        <w:t>(</w:t>
      </w:r>
      <w:proofErr w:type="gramEnd"/>
      <w:r w:rsidR="006676DD">
        <w:rPr>
          <w:rFonts w:ascii="SimSun" w:hAnsi="Times New Roman" w:cs="Times New Roman" w:hint="eastAsia"/>
          <w:bCs w:val="0"/>
          <w:szCs w:val="24"/>
          <w:lang w:val="zh-CN" w:eastAsia="zh-CN"/>
        </w:rPr>
        <w:t>Compamed)</w:t>
      </w:r>
      <w:r>
        <w:rPr>
          <w:rFonts w:ascii="SimSun" w:hAnsi="Times New Roman" w:cs="Times New Roman" w:hint="eastAsia"/>
          <w:bCs w:val="0"/>
          <w:szCs w:val="24"/>
          <w:lang w:val="zh-CN" w:eastAsia="zh-CN"/>
        </w:rPr>
        <w:t>上展示其内窥镜、导管及超声设备解决方案。系统供应商专业生产由液体硅橡胶</w:t>
      </w:r>
      <w:r>
        <w:rPr>
          <w:rFonts w:cs="Times New Roman"/>
          <w:bCs w:val="0"/>
          <w:szCs w:val="24"/>
          <w:lang w:val="de-DE" w:eastAsia="zh-CN"/>
        </w:rPr>
        <w:t xml:space="preserve"> (LSR) </w:t>
      </w:r>
      <w:r>
        <w:rPr>
          <w:rFonts w:ascii="SimSun" w:hAnsi="Times New Roman" w:cs="Times New Roman" w:hint="eastAsia"/>
          <w:bCs w:val="0"/>
          <w:szCs w:val="24"/>
          <w:lang w:val="zh-CN" w:eastAsia="zh-CN"/>
        </w:rPr>
        <w:t>制成的气密连接件。这些气密连接件由莱尼公司在格奥尔根斯格明德的</w:t>
      </w:r>
      <w:r w:rsidR="000A259E">
        <w:rPr>
          <w:rFonts w:ascii="SimSun" w:hAnsi="Times New Roman" w:cs="Times New Roman" w:hint="eastAsia"/>
          <w:bCs w:val="0"/>
          <w:szCs w:val="24"/>
          <w:lang w:val="zh-CN" w:eastAsia="zh-CN"/>
        </w:rPr>
        <w:t>工厂</w:t>
      </w:r>
      <w:r>
        <w:rPr>
          <w:rFonts w:ascii="SimSun" w:hAnsi="Times New Roman" w:cs="Times New Roman" w:hint="eastAsia"/>
          <w:bCs w:val="0"/>
          <w:szCs w:val="24"/>
          <w:lang w:val="zh-CN" w:eastAsia="zh-CN"/>
        </w:rPr>
        <w:t>生产</w:t>
      </w:r>
      <w:r w:rsidRPr="00F55908">
        <w:rPr>
          <w:rFonts w:ascii="SimSun" w:hAnsi="Times New Roman" w:cs="Times New Roman" w:hint="eastAsia"/>
          <w:bCs w:val="0"/>
          <w:szCs w:val="24"/>
          <w:lang w:val="de-DE" w:eastAsia="zh-CN"/>
        </w:rPr>
        <w:t>，</w:t>
      </w:r>
      <w:r>
        <w:rPr>
          <w:rFonts w:ascii="SimSun" w:hAnsi="Times New Roman" w:cs="Times New Roman" w:hint="eastAsia"/>
          <w:bCs w:val="0"/>
          <w:szCs w:val="24"/>
          <w:lang w:val="zh-CN" w:eastAsia="zh-CN"/>
        </w:rPr>
        <w:t>近期首次通过了</w:t>
      </w:r>
      <w:r w:rsidRPr="00F55908">
        <w:rPr>
          <w:rFonts w:eastAsia="Lingoes Unicode" w:cs="Times New Roman"/>
          <w:bCs w:val="0"/>
          <w:szCs w:val="24"/>
          <w:lang w:val="de-DE" w:eastAsia="zh-CN"/>
        </w:rPr>
        <w:t xml:space="preserve"> DIN ISO 13485 </w:t>
      </w:r>
      <w:r>
        <w:rPr>
          <w:rFonts w:ascii="SimSun" w:hAnsi="Times New Roman" w:cs="Times New Roman" w:hint="eastAsia"/>
          <w:bCs w:val="0"/>
          <w:szCs w:val="24"/>
          <w:lang w:val="zh-CN" w:eastAsia="zh-CN"/>
        </w:rPr>
        <w:t>认证。</w:t>
      </w:r>
    </w:p>
    <w:p w:rsidR="00F55908" w:rsidRPr="004C36A6" w:rsidRDefault="00F55908" w:rsidP="00F55908">
      <w:pPr>
        <w:pStyle w:val="MMFlietext0"/>
        <w:rPr>
          <w:rFonts w:cs="Times New Roman"/>
          <w:szCs w:val="24"/>
          <w:lang w:val="de-DE"/>
        </w:rPr>
      </w:pPr>
      <w:r w:rsidRPr="001F36BF">
        <w:rPr>
          <w:rFonts w:eastAsia="Lingoes Unicode" w:cs="Times New Roman"/>
          <w:szCs w:val="24"/>
          <w:lang w:val="de-DE"/>
        </w:rPr>
        <w:t xml:space="preserve">2016 </w:t>
      </w:r>
      <w:r>
        <w:rPr>
          <w:rFonts w:ascii="SimSun" w:hAnsi="Times New Roman" w:cs="Times New Roman" w:hint="eastAsia"/>
          <w:szCs w:val="24"/>
          <w:lang w:val="zh-CN"/>
        </w:rPr>
        <w:t>年</w:t>
      </w:r>
      <w:r w:rsidRPr="001F36BF">
        <w:rPr>
          <w:rFonts w:eastAsia="Lingoes Unicode" w:cs="Times New Roman"/>
          <w:szCs w:val="24"/>
          <w:lang w:val="de-DE"/>
        </w:rPr>
        <w:t xml:space="preserve"> 11 </w:t>
      </w:r>
      <w:r>
        <w:rPr>
          <w:rFonts w:ascii="SimSun" w:hAnsi="Times New Roman" w:cs="Times New Roman" w:hint="eastAsia"/>
          <w:szCs w:val="24"/>
          <w:lang w:val="zh-CN"/>
        </w:rPr>
        <w:t>月</w:t>
      </w:r>
      <w:r w:rsidRPr="001F36BF">
        <w:rPr>
          <w:rFonts w:eastAsia="Lingoes Unicode" w:cs="Times New Roman"/>
          <w:szCs w:val="24"/>
          <w:lang w:val="de-DE"/>
        </w:rPr>
        <w:t xml:space="preserve"> 14 </w:t>
      </w:r>
      <w:r>
        <w:rPr>
          <w:rFonts w:ascii="SimSun" w:hAnsi="Times New Roman" w:cs="Times New Roman" w:hint="eastAsia"/>
          <w:szCs w:val="24"/>
          <w:lang w:val="zh-CN"/>
        </w:rPr>
        <w:t>日至</w:t>
      </w:r>
      <w:r w:rsidRPr="001F36BF">
        <w:rPr>
          <w:rFonts w:eastAsia="Lingoes Unicode" w:cs="Times New Roman"/>
          <w:szCs w:val="24"/>
          <w:lang w:val="de-DE"/>
        </w:rPr>
        <w:t xml:space="preserve"> 17 </w:t>
      </w:r>
      <w:r>
        <w:rPr>
          <w:rFonts w:ascii="SimSun" w:hAnsi="Times New Roman" w:cs="Times New Roman" w:hint="eastAsia"/>
          <w:szCs w:val="24"/>
          <w:lang w:val="zh-CN"/>
        </w:rPr>
        <w:t>日期间</w:t>
      </w:r>
      <w:r w:rsidRPr="001F36BF">
        <w:rPr>
          <w:rFonts w:ascii="SimSun" w:hAnsi="Times New Roman" w:cs="Times New Roman" w:hint="eastAsia"/>
          <w:szCs w:val="24"/>
          <w:lang w:val="de-DE"/>
        </w:rPr>
        <w:t>，</w:t>
      </w:r>
      <w:r>
        <w:rPr>
          <w:rFonts w:ascii="SimSun" w:hAnsi="Times New Roman" w:cs="Times New Roman" w:hint="eastAsia"/>
          <w:szCs w:val="24"/>
          <w:lang w:val="zh-CN"/>
        </w:rPr>
        <w:t>莱尼将在</w:t>
      </w:r>
      <w:r w:rsidRPr="001F36BF">
        <w:rPr>
          <w:rFonts w:eastAsia="Lingoes Unicode" w:cs="Times New Roman"/>
          <w:szCs w:val="24"/>
          <w:lang w:val="de-DE"/>
        </w:rPr>
        <w:t xml:space="preserve"> 8b </w:t>
      </w:r>
      <w:r>
        <w:rPr>
          <w:rFonts w:ascii="SimSun" w:hAnsi="Times New Roman" w:cs="Times New Roman" w:hint="eastAsia"/>
          <w:szCs w:val="24"/>
          <w:lang w:val="zh-CN"/>
        </w:rPr>
        <w:t>展厅</w:t>
      </w:r>
      <w:r w:rsidRPr="001F36BF">
        <w:rPr>
          <w:rFonts w:eastAsia="Lingoes Unicode" w:cs="Times New Roman"/>
          <w:szCs w:val="24"/>
          <w:lang w:val="de-DE"/>
        </w:rPr>
        <w:t xml:space="preserve"> L21 </w:t>
      </w:r>
      <w:r>
        <w:rPr>
          <w:rFonts w:ascii="SimSun" w:hAnsi="Times New Roman" w:cs="Times New Roman" w:hint="eastAsia"/>
          <w:szCs w:val="24"/>
          <w:lang w:val="zh-CN"/>
        </w:rPr>
        <w:t>展位展示其医疗技术系统解决方案。</w:t>
      </w:r>
    </w:p>
    <w:p w:rsidR="00F55908" w:rsidRDefault="00F55908" w:rsidP="00F55908">
      <w:pPr>
        <w:pStyle w:val="MMZwischenberschrift"/>
        <w:rPr>
          <w:rFonts w:cs="Times New Roman"/>
          <w:szCs w:val="24"/>
          <w:lang w:eastAsia="zh-CN"/>
        </w:rPr>
      </w:pPr>
      <w:r>
        <w:rPr>
          <w:rFonts w:ascii="SimSun" w:hAnsi="Times New Roman" w:cs="Times New Roman" w:hint="eastAsia"/>
          <w:szCs w:val="24"/>
          <w:lang w:val="zh-CN"/>
        </w:rPr>
        <w:t>采用</w:t>
      </w:r>
      <w:r w:rsidRPr="00F55908">
        <w:rPr>
          <w:rFonts w:eastAsia="Lingoes Unicode" w:cs="Times New Roman"/>
          <w:szCs w:val="24"/>
        </w:rPr>
        <w:t xml:space="preserve"> LSR </w:t>
      </w:r>
      <w:r>
        <w:rPr>
          <w:rFonts w:ascii="SimSun" w:hAnsi="Times New Roman" w:cs="Times New Roman" w:hint="eastAsia"/>
          <w:szCs w:val="24"/>
          <w:lang w:val="zh-CN"/>
        </w:rPr>
        <w:t>注塑防止产生菌膜</w:t>
      </w:r>
    </w:p>
    <w:p w:rsidR="004E1FA5" w:rsidRDefault="006745A2" w:rsidP="006745A2">
      <w:pPr>
        <w:pStyle w:val="MMFlietext0"/>
        <w:rPr>
          <w:rFonts w:ascii="SimSun" w:hAnsi="Times New Roman" w:cs="Times New Roman"/>
          <w:color w:val="FF0000"/>
          <w:szCs w:val="24"/>
          <w:lang w:val="zh-CN"/>
        </w:rPr>
      </w:pPr>
      <w:r>
        <w:rPr>
          <w:rFonts w:ascii="SimSun" w:hAnsi="Times New Roman" w:cs="Times New Roman" w:hint="eastAsia"/>
          <w:szCs w:val="24"/>
          <w:lang w:val="zh-CN"/>
        </w:rPr>
        <w:t>莱尼采用</w:t>
      </w:r>
      <w:r>
        <w:rPr>
          <w:rFonts w:cs="Times New Roman"/>
          <w:szCs w:val="24"/>
        </w:rPr>
        <w:t xml:space="preserve"> LSR </w:t>
      </w:r>
      <w:r>
        <w:rPr>
          <w:rFonts w:ascii="SimSun" w:hAnsi="Times New Roman" w:cs="Times New Roman" w:hint="eastAsia"/>
          <w:szCs w:val="24"/>
          <w:lang w:val="zh-CN"/>
        </w:rPr>
        <w:t>注塑</w:t>
      </w:r>
      <w:r w:rsidR="000A259E">
        <w:rPr>
          <w:rFonts w:ascii="SimSun" w:hAnsi="Times New Roman" w:cs="Times New Roman" w:hint="eastAsia"/>
          <w:szCs w:val="24"/>
          <w:lang w:val="zh-CN"/>
        </w:rPr>
        <w:t>技术以</w:t>
      </w:r>
      <w:r>
        <w:rPr>
          <w:rFonts w:ascii="SimSun" w:hAnsi="Times New Roman" w:cs="Times New Roman" w:hint="eastAsia"/>
          <w:szCs w:val="24"/>
          <w:lang w:val="zh-CN"/>
        </w:rPr>
        <w:t>防止在内窥镜</w:t>
      </w:r>
      <w:r w:rsidR="00A805B4">
        <w:rPr>
          <w:rFonts w:ascii="SimSun" w:hAnsi="Times New Roman" w:cs="Times New Roman" w:hint="eastAsia"/>
          <w:szCs w:val="24"/>
          <w:lang w:val="zh-CN"/>
        </w:rPr>
        <w:t>线缆</w:t>
      </w:r>
      <w:r>
        <w:rPr>
          <w:rFonts w:ascii="SimSun" w:hAnsi="Times New Roman" w:cs="Times New Roman" w:hint="eastAsia"/>
          <w:szCs w:val="24"/>
          <w:lang w:val="zh-CN"/>
        </w:rPr>
        <w:t>系统连接点形成缝隙和凹口</w:t>
      </w:r>
      <w:r>
        <w:rPr>
          <w:rFonts w:ascii="SimSun" w:hAnsi="Times New Roman" w:cs="Times New Roman" w:hint="eastAsia"/>
          <w:szCs w:val="24"/>
        </w:rPr>
        <w:t>，</w:t>
      </w:r>
      <w:r>
        <w:rPr>
          <w:rFonts w:ascii="SimSun" w:hAnsi="Times New Roman" w:cs="Times New Roman" w:hint="eastAsia"/>
          <w:szCs w:val="24"/>
          <w:lang w:val="zh-CN"/>
        </w:rPr>
        <w:t>从而避免产生具有危害性的菌膜。在对内窥镜系统的连接件、套管和分路器注塑时，系统供应商与线缆专家</w:t>
      </w:r>
      <w:r w:rsidR="00A805B4">
        <w:rPr>
          <w:rFonts w:ascii="SimSun" w:hAnsi="Times New Roman" w:cs="Times New Roman" w:hint="eastAsia"/>
          <w:szCs w:val="24"/>
          <w:lang w:val="zh-CN"/>
        </w:rPr>
        <w:t>会</w:t>
      </w:r>
      <w:r>
        <w:rPr>
          <w:rFonts w:ascii="SimSun" w:hAnsi="Times New Roman" w:cs="Times New Roman" w:hint="eastAsia"/>
          <w:szCs w:val="24"/>
          <w:lang w:val="zh-CN"/>
        </w:rPr>
        <w:t>采用其公司内部自主研发的以液态硅胶为原材料的材料：</w:t>
      </w:r>
      <w:r>
        <w:rPr>
          <w:rFonts w:cs="Times New Roman"/>
          <w:szCs w:val="24"/>
          <w:lang w:val="zh-CN"/>
        </w:rPr>
        <w:t>Leoni Si-Tec</w:t>
      </w:r>
      <w:r>
        <w:rPr>
          <w:rFonts w:ascii="SimSun" w:hAnsi="Times New Roman" w:cs="Times New Roman" w:hint="eastAsia"/>
          <w:szCs w:val="24"/>
          <w:lang w:val="zh-CN"/>
        </w:rPr>
        <w:t>。采用这种护套材料注塑可以在难处理部位形成完美密封，从而消除沟槽和裂缝。此外，还可采用环氧树脂、胶粘剂或硅等</w:t>
      </w:r>
      <w:r w:rsidR="00A805B4">
        <w:rPr>
          <w:rFonts w:ascii="SimSun" w:hAnsi="Times New Roman" w:cs="Times New Roman" w:hint="eastAsia"/>
          <w:szCs w:val="24"/>
          <w:lang w:val="zh-CN"/>
        </w:rPr>
        <w:t>连接材料对拼接连接件进一步注塑，以避免流体在这些连接点渗透。</w:t>
      </w:r>
      <w:r>
        <w:rPr>
          <w:rFonts w:ascii="SimSun" w:hAnsi="Times New Roman" w:cs="Times New Roman" w:hint="eastAsia"/>
          <w:szCs w:val="24"/>
          <w:lang w:val="zh-CN"/>
        </w:rPr>
        <w:t>莱尼内窥镜线缆系统</w:t>
      </w:r>
      <w:r w:rsidR="00A805B4">
        <w:rPr>
          <w:rFonts w:ascii="SimSun" w:hAnsi="Times New Roman" w:cs="Times New Roman" w:hint="eastAsia"/>
          <w:szCs w:val="24"/>
          <w:lang w:val="zh-CN"/>
        </w:rPr>
        <w:t>将因此而</w:t>
      </w:r>
      <w:r>
        <w:rPr>
          <w:rFonts w:ascii="SimSun" w:hAnsi="Times New Roman" w:cs="Times New Roman" w:hint="eastAsia"/>
          <w:szCs w:val="24"/>
          <w:lang w:val="zh-CN"/>
        </w:rPr>
        <w:t>具有气密性且可耐受</w:t>
      </w:r>
      <w:r w:rsidR="00A805B4">
        <w:rPr>
          <w:rFonts w:ascii="SimSun" w:hAnsi="Times New Roman" w:cs="Times New Roman" w:hint="eastAsia"/>
          <w:szCs w:val="24"/>
          <w:lang w:val="zh-CN"/>
        </w:rPr>
        <w:t>温度可</w:t>
      </w:r>
      <w:r>
        <w:rPr>
          <w:rFonts w:ascii="SimSun" w:hAnsi="Times New Roman" w:cs="Times New Roman" w:hint="eastAsia"/>
          <w:szCs w:val="24"/>
          <w:lang w:val="zh-CN"/>
        </w:rPr>
        <w:t>高达</w:t>
      </w:r>
      <w:r>
        <w:rPr>
          <w:rFonts w:cs="Times New Roman"/>
          <w:szCs w:val="24"/>
          <w:lang w:val="zh-CN"/>
        </w:rPr>
        <w:t xml:space="preserve"> 143°C</w:t>
      </w:r>
      <w:r>
        <w:rPr>
          <w:rFonts w:ascii="SimSun" w:hAnsi="Times New Roman" w:cs="Times New Roman" w:hint="eastAsia"/>
          <w:szCs w:val="24"/>
          <w:lang w:val="zh-CN"/>
        </w:rPr>
        <w:t>，</w:t>
      </w:r>
      <w:r w:rsidR="00A805B4">
        <w:rPr>
          <w:rFonts w:ascii="SimSun" w:hAnsi="Times New Roman" w:cs="Times New Roman" w:hint="eastAsia"/>
          <w:szCs w:val="24"/>
          <w:lang w:val="zh-CN"/>
        </w:rPr>
        <w:t>并</w:t>
      </w:r>
      <w:r>
        <w:rPr>
          <w:rFonts w:ascii="SimSun" w:hAnsi="Times New Roman" w:cs="Times New Roman" w:hint="eastAsia"/>
          <w:szCs w:val="24"/>
          <w:lang w:val="zh-CN"/>
        </w:rPr>
        <w:t>适于采用化学物质或高压灭菌器持续灭菌的应用</w:t>
      </w:r>
      <w:r w:rsidR="00A805B4">
        <w:rPr>
          <w:rFonts w:ascii="SimSun" w:hAnsi="Times New Roman" w:cs="Times New Roman" w:hint="eastAsia"/>
          <w:szCs w:val="24"/>
          <w:lang w:val="zh-CN"/>
        </w:rPr>
        <w:t>中。</w:t>
      </w:r>
      <w:r>
        <w:rPr>
          <w:rFonts w:ascii="SimSun" w:hAnsi="Times New Roman" w:cs="Times New Roman" w:hint="eastAsia"/>
          <w:szCs w:val="24"/>
          <w:lang w:val="zh-CN"/>
        </w:rPr>
        <w:t>将</w:t>
      </w:r>
      <w:r>
        <w:rPr>
          <w:rFonts w:cs="Times New Roman"/>
          <w:szCs w:val="24"/>
          <w:lang w:val="zh-CN"/>
        </w:rPr>
        <w:t xml:space="preserve"> Leoni Si-Tec </w:t>
      </w:r>
      <w:r w:rsidR="00A805B4">
        <w:rPr>
          <w:rFonts w:ascii="SimSun" w:hAnsi="Times New Roman" w:cs="Times New Roman" w:hint="eastAsia"/>
          <w:szCs w:val="24"/>
          <w:lang w:val="zh-CN"/>
        </w:rPr>
        <w:t>用作线缆</w:t>
      </w:r>
      <w:r w:rsidR="006C7900">
        <w:rPr>
          <w:rFonts w:ascii="SimSun" w:hAnsi="Times New Roman" w:cs="Times New Roman" w:hint="eastAsia"/>
          <w:szCs w:val="24"/>
          <w:lang w:val="zh-CN"/>
        </w:rPr>
        <w:t>外</w:t>
      </w:r>
      <w:r>
        <w:rPr>
          <w:rFonts w:ascii="SimSun" w:hAnsi="Times New Roman" w:cs="Times New Roman" w:hint="eastAsia"/>
          <w:szCs w:val="24"/>
          <w:lang w:val="zh-CN"/>
        </w:rPr>
        <w:t>护套能够提升线缆的滑</w:t>
      </w:r>
      <w:r w:rsidR="006C7900">
        <w:rPr>
          <w:rFonts w:ascii="SimSun" w:hAnsi="Times New Roman" w:cs="Times New Roman" w:hint="eastAsia"/>
          <w:szCs w:val="24"/>
          <w:lang w:val="zh-CN"/>
        </w:rPr>
        <w:t>移</w:t>
      </w:r>
      <w:r>
        <w:rPr>
          <w:rFonts w:ascii="SimSun" w:hAnsi="Times New Roman" w:cs="Times New Roman" w:hint="eastAsia"/>
          <w:szCs w:val="24"/>
          <w:lang w:val="zh-CN"/>
        </w:rPr>
        <w:t>性能，并可确保在未进行其他滑石处理的情况下也能够轻松使用。</w:t>
      </w:r>
      <w:r w:rsidR="004871E9" w:rsidRPr="004871E9">
        <w:rPr>
          <w:rFonts w:ascii="SimSun" w:hAnsi="Times New Roman" w:cs="Times New Roman" w:hint="eastAsia"/>
          <w:szCs w:val="24"/>
          <w:lang w:val="zh-CN"/>
        </w:rPr>
        <w:t>莱尼采用</w:t>
      </w:r>
      <w:r w:rsidR="004871E9" w:rsidRPr="004871E9">
        <w:rPr>
          <w:rFonts w:ascii="SimSun" w:hAnsi="Times New Roman" w:cs="Times New Roman"/>
          <w:szCs w:val="24"/>
          <w:lang w:val="zh-CN"/>
        </w:rPr>
        <w:t xml:space="preserve"> LSR </w:t>
      </w:r>
      <w:r w:rsidR="004871E9" w:rsidRPr="004871E9">
        <w:rPr>
          <w:rFonts w:ascii="SimSun" w:hAnsi="Times New Roman" w:cs="Times New Roman" w:hint="eastAsia"/>
          <w:szCs w:val="24"/>
          <w:lang w:val="zh-CN"/>
        </w:rPr>
        <w:t>对内窥镜连接所用的零配件注塑的这种方法以及将</w:t>
      </w:r>
      <w:r w:rsidR="004871E9" w:rsidRPr="004871E9">
        <w:rPr>
          <w:rFonts w:ascii="SimSun" w:hAnsi="Times New Roman" w:cs="Times New Roman"/>
          <w:szCs w:val="24"/>
          <w:lang w:val="zh-CN"/>
        </w:rPr>
        <w:t xml:space="preserve"> Leoni Si-Tec </w:t>
      </w:r>
      <w:r w:rsidR="004871E9" w:rsidRPr="004871E9">
        <w:rPr>
          <w:rFonts w:ascii="SimSun" w:hAnsi="Times New Roman" w:cs="Times New Roman" w:hint="eastAsia"/>
          <w:szCs w:val="24"/>
          <w:lang w:val="zh-CN"/>
        </w:rPr>
        <w:t>用作线缆护套的优点将在展会的样品上得到展示</w:t>
      </w:r>
      <w:r w:rsidR="004E1FA5" w:rsidRPr="004871E9">
        <w:rPr>
          <w:rFonts w:ascii="SimSun" w:hAnsi="Times New Roman" w:cs="Times New Roman" w:hint="eastAsia"/>
          <w:szCs w:val="24"/>
          <w:lang w:val="zh-CN"/>
        </w:rPr>
        <w:t>。</w:t>
      </w:r>
    </w:p>
    <w:p w:rsidR="004E1FA5" w:rsidRDefault="004E1FA5" w:rsidP="006745A2">
      <w:pPr>
        <w:pStyle w:val="MMFlietext0"/>
        <w:rPr>
          <w:rFonts w:cs="Times New Roman"/>
          <w:szCs w:val="24"/>
        </w:rPr>
      </w:pPr>
    </w:p>
    <w:p w:rsidR="006745A2" w:rsidRDefault="006745A2" w:rsidP="006745A2">
      <w:pPr>
        <w:pStyle w:val="MMZwischenberschrift"/>
        <w:rPr>
          <w:rFonts w:cs="Times New Roman"/>
          <w:szCs w:val="24"/>
          <w:lang w:eastAsia="zh-CN"/>
        </w:rPr>
      </w:pPr>
      <w:r>
        <w:rPr>
          <w:rFonts w:ascii="SimSun" w:hAnsi="Times New Roman" w:cs="Times New Roman" w:hint="eastAsia"/>
          <w:szCs w:val="24"/>
          <w:lang w:val="zh-CN" w:eastAsia="zh-CN"/>
        </w:rPr>
        <w:t>首次成功通过</w:t>
      </w:r>
      <w:r>
        <w:rPr>
          <w:rFonts w:eastAsia="Lingoes Unicode" w:cs="Times New Roman"/>
          <w:szCs w:val="24"/>
          <w:lang w:val="zh-CN" w:eastAsia="zh-CN"/>
        </w:rPr>
        <w:t xml:space="preserve"> DIN ISO 13485 </w:t>
      </w:r>
      <w:r>
        <w:rPr>
          <w:rFonts w:ascii="SimSun" w:hAnsi="Times New Roman" w:cs="Times New Roman" w:hint="eastAsia"/>
          <w:szCs w:val="24"/>
          <w:lang w:val="zh-CN" w:eastAsia="zh-CN"/>
        </w:rPr>
        <w:t>认证</w:t>
      </w:r>
    </w:p>
    <w:p w:rsidR="00E27DCA" w:rsidRDefault="00E27DCA" w:rsidP="00E27DCA">
      <w:pPr>
        <w:pStyle w:val="MMFlietext0"/>
        <w:rPr>
          <w:rFonts w:cs="Times New Roman"/>
          <w:szCs w:val="24"/>
        </w:rPr>
      </w:pPr>
      <w:r w:rsidRPr="00B02176">
        <w:rPr>
          <w:rFonts w:ascii="SimSun" w:hAnsi="Times New Roman" w:cs="Times New Roman" w:hint="eastAsia"/>
          <w:szCs w:val="24"/>
          <w:lang w:val="zh-CN"/>
        </w:rPr>
        <w:lastRenderedPageBreak/>
        <w:t>莱尼公司在格奥尔根斯格明德的生产</w:t>
      </w:r>
      <w:r w:rsidR="00A805B4">
        <w:rPr>
          <w:rFonts w:ascii="SimSun" w:hAnsi="Times New Roman" w:cs="Times New Roman" w:hint="eastAsia"/>
          <w:szCs w:val="24"/>
          <w:lang w:val="zh-CN"/>
        </w:rPr>
        <w:t>设备</w:t>
      </w:r>
      <w:r w:rsidRPr="00B02176">
        <w:rPr>
          <w:rFonts w:ascii="SimSun" w:hAnsi="Times New Roman" w:cs="Times New Roman" w:hint="eastAsia"/>
          <w:szCs w:val="24"/>
          <w:lang w:val="zh-CN"/>
        </w:rPr>
        <w:t>已于</w:t>
      </w:r>
      <w:r w:rsidRPr="001B31F2">
        <w:rPr>
          <w:rFonts w:cs="Times New Roman"/>
          <w:szCs w:val="24"/>
        </w:rPr>
        <w:t xml:space="preserve"> 2016 </w:t>
      </w:r>
      <w:r w:rsidRPr="001B31F2">
        <w:rPr>
          <w:rFonts w:ascii="SimSun" w:hAnsi="Times New Roman" w:cs="Times New Roman" w:hint="eastAsia"/>
          <w:szCs w:val="24"/>
          <w:lang w:val="zh-CN"/>
        </w:rPr>
        <w:t>年</w:t>
      </w:r>
      <w:r>
        <w:rPr>
          <w:rFonts w:cs="Times New Roman"/>
          <w:szCs w:val="24"/>
        </w:rPr>
        <w:t xml:space="preserve">4 </w:t>
      </w:r>
      <w:r>
        <w:rPr>
          <w:rFonts w:ascii="SimSun" w:hAnsi="Times New Roman" w:cs="Times New Roman" w:hint="eastAsia"/>
          <w:szCs w:val="24"/>
          <w:lang w:val="zh-CN"/>
        </w:rPr>
        <w:t>月首次成功获得</w:t>
      </w:r>
      <w:r>
        <w:rPr>
          <w:rFonts w:cs="Times New Roman"/>
          <w:szCs w:val="24"/>
        </w:rPr>
        <w:t xml:space="preserve"> DQS </w:t>
      </w:r>
      <w:r>
        <w:rPr>
          <w:rFonts w:ascii="SimSun" w:hAnsi="Times New Roman" w:cs="Times New Roman" w:hint="eastAsia"/>
          <w:szCs w:val="24"/>
          <w:lang w:val="zh-CN"/>
        </w:rPr>
        <w:t>颁发的</w:t>
      </w:r>
      <w:r>
        <w:rPr>
          <w:rFonts w:cs="Times New Roman"/>
          <w:szCs w:val="24"/>
        </w:rPr>
        <w:t xml:space="preserve"> DIN ISO 13485 </w:t>
      </w:r>
      <w:r>
        <w:rPr>
          <w:rFonts w:ascii="SimSun" w:hAnsi="Times New Roman" w:cs="Times New Roman" w:hint="eastAsia"/>
          <w:szCs w:val="24"/>
          <w:lang w:val="zh-CN"/>
        </w:rPr>
        <w:t>认证。莱尼医疗</w:t>
      </w:r>
      <w:r w:rsidR="00A805B4">
        <w:rPr>
          <w:rFonts w:ascii="SimSun" w:hAnsi="Times New Roman" w:cs="Times New Roman" w:hint="eastAsia"/>
          <w:szCs w:val="24"/>
          <w:lang w:val="zh-CN"/>
        </w:rPr>
        <w:t>线束解决方案</w:t>
      </w:r>
      <w:r>
        <w:rPr>
          <w:rFonts w:ascii="SimSun" w:hAnsi="Times New Roman" w:cs="Times New Roman" w:hint="eastAsia"/>
          <w:szCs w:val="24"/>
          <w:lang w:val="zh-CN"/>
        </w:rPr>
        <w:t>事业部对内窥镜、导管及超声设备的连接</w:t>
      </w:r>
      <w:r w:rsidR="00A805B4">
        <w:rPr>
          <w:rFonts w:ascii="SimSun" w:hAnsi="Times New Roman" w:cs="Times New Roman" w:hint="eastAsia"/>
          <w:szCs w:val="24"/>
          <w:lang w:val="zh-CN"/>
        </w:rPr>
        <w:t>主要在洁净室完成</w:t>
      </w:r>
      <w:r>
        <w:rPr>
          <w:rFonts w:ascii="SimSun" w:hAnsi="Times New Roman" w:cs="Times New Roman" w:hint="eastAsia"/>
          <w:szCs w:val="24"/>
          <w:lang w:val="zh-CN"/>
        </w:rPr>
        <w:t>。通过审计即确认莱尼履行了其在产品风险及如何控制产品风险方面的义务。采用可追踪的文档记录和风险管理确保莱尼线缆及线缆系统质量的流程取得了持续有效的效果。</w:t>
      </w:r>
      <w:bookmarkStart w:id="0" w:name="_GoBack"/>
      <w:bookmarkEnd w:id="0"/>
    </w:p>
    <w:p w:rsidR="00E27DCA" w:rsidRDefault="00E27DCA" w:rsidP="00E27DCA">
      <w:pPr>
        <w:pStyle w:val="MMZwischenberschrift"/>
        <w:rPr>
          <w:rFonts w:cs="Times New Roman"/>
          <w:szCs w:val="24"/>
          <w:lang w:eastAsia="zh-CN"/>
        </w:rPr>
      </w:pPr>
      <w:r>
        <w:rPr>
          <w:rFonts w:ascii="SimSun" w:hAnsi="Times New Roman" w:cs="Times New Roman" w:hint="eastAsia"/>
          <w:szCs w:val="24"/>
          <w:lang w:val="zh-CN" w:eastAsia="zh-CN"/>
        </w:rPr>
        <w:t>抗菌卫生线缆</w:t>
      </w:r>
    </w:p>
    <w:p w:rsidR="009A5374" w:rsidRDefault="009A5374" w:rsidP="009A5374">
      <w:pPr>
        <w:pStyle w:val="MMFlietext0"/>
        <w:rPr>
          <w:rFonts w:cs="Times New Roman"/>
          <w:szCs w:val="24"/>
        </w:rPr>
      </w:pPr>
      <w:r>
        <w:rPr>
          <w:rFonts w:ascii="SimSun" w:hAnsi="Times New Roman" w:cs="Times New Roman" w:hint="eastAsia"/>
          <w:szCs w:val="24"/>
          <w:lang w:val="zh-CN"/>
        </w:rPr>
        <w:t>莱尼医疗</w:t>
      </w:r>
      <w:r w:rsidR="004E1FA5">
        <w:rPr>
          <w:rFonts w:ascii="SimSun" w:hAnsi="Times New Roman" w:cs="Times New Roman" w:hint="eastAsia"/>
          <w:szCs w:val="24"/>
          <w:lang w:val="zh-CN"/>
        </w:rPr>
        <w:t>线束解决方案</w:t>
      </w:r>
      <w:r>
        <w:rPr>
          <w:rFonts w:ascii="SimSun" w:hAnsi="Times New Roman" w:cs="Times New Roman" w:hint="eastAsia"/>
          <w:szCs w:val="24"/>
          <w:lang w:val="zh-CN"/>
        </w:rPr>
        <w:t>事业部提供</w:t>
      </w:r>
      <w:r w:rsidR="004E1FA5">
        <w:rPr>
          <w:rFonts w:ascii="SimSun" w:hAnsi="Times New Roman" w:cs="Times New Roman" w:hint="eastAsia"/>
          <w:szCs w:val="24"/>
          <w:lang w:val="zh-CN"/>
        </w:rPr>
        <w:t>各种</w:t>
      </w:r>
      <w:r>
        <w:rPr>
          <w:rFonts w:ascii="SimSun" w:hAnsi="Times New Roman" w:cs="Times New Roman" w:hint="eastAsia"/>
          <w:szCs w:val="24"/>
          <w:lang w:val="zh-CN"/>
        </w:rPr>
        <w:t>抗菌线缆及系统</w:t>
      </w:r>
      <w:r>
        <w:rPr>
          <w:rFonts w:ascii="SimSun" w:hAnsi="Times New Roman" w:cs="Times New Roman" w:hint="eastAsia"/>
          <w:szCs w:val="24"/>
        </w:rPr>
        <w:t>，</w:t>
      </w:r>
      <w:r>
        <w:rPr>
          <w:rFonts w:ascii="SimSun" w:hAnsi="Times New Roman" w:cs="Times New Roman" w:hint="eastAsia"/>
          <w:szCs w:val="24"/>
          <w:lang w:val="zh-CN"/>
        </w:rPr>
        <w:t>以避免产生菌膜和减少医院的细菌接种量。位于奥地利科森的</w:t>
      </w:r>
      <w:r>
        <w:rPr>
          <w:rFonts w:cs="Times New Roman"/>
          <w:szCs w:val="24"/>
          <w:lang w:val="zh-CN"/>
        </w:rPr>
        <w:t xml:space="preserve"> Amistec </w:t>
      </w:r>
      <w:r>
        <w:rPr>
          <w:rFonts w:ascii="SimSun" w:hAnsi="Times New Roman" w:cs="Times New Roman" w:hint="eastAsia"/>
          <w:szCs w:val="24"/>
          <w:lang w:val="zh-CN"/>
        </w:rPr>
        <w:t>公司拥有这项技术，同时也是莱尼在生产这类产品方面的独家合作伙伴。在</w:t>
      </w:r>
      <w:r>
        <w:rPr>
          <w:rFonts w:eastAsia="Lingoes Unicode" w:cs="Times New Roman"/>
          <w:szCs w:val="24"/>
          <w:lang w:val="zh-CN"/>
        </w:rPr>
        <w:t xml:space="preserve"> 2016 </w:t>
      </w:r>
      <w:r>
        <w:rPr>
          <w:rFonts w:ascii="SimSun" w:hAnsi="Times New Roman" w:cs="Times New Roman" w:hint="eastAsia"/>
          <w:szCs w:val="24"/>
          <w:lang w:val="zh-CN"/>
        </w:rPr>
        <w:t>年</w:t>
      </w:r>
      <w:r>
        <w:rPr>
          <w:rFonts w:eastAsia="Lingoes Unicode" w:cs="Times New Roman"/>
          <w:szCs w:val="24"/>
          <w:lang w:val="zh-CN"/>
        </w:rPr>
        <w:t xml:space="preserve"> 11 </w:t>
      </w:r>
      <w:r>
        <w:rPr>
          <w:rFonts w:ascii="SimSun" w:hAnsi="Times New Roman" w:cs="Times New Roman" w:hint="eastAsia"/>
          <w:szCs w:val="24"/>
          <w:lang w:val="zh-CN"/>
        </w:rPr>
        <w:t>月</w:t>
      </w:r>
      <w:r>
        <w:rPr>
          <w:rFonts w:eastAsia="Lingoes Unicode" w:cs="Times New Roman"/>
          <w:szCs w:val="24"/>
          <w:lang w:val="zh-CN"/>
        </w:rPr>
        <w:t xml:space="preserve"> 17 </w:t>
      </w:r>
      <w:r>
        <w:rPr>
          <w:rFonts w:ascii="SimSun" w:hAnsi="Times New Roman" w:cs="Times New Roman" w:hint="eastAsia"/>
          <w:szCs w:val="24"/>
          <w:lang w:val="zh-CN"/>
        </w:rPr>
        <w:t>日</w:t>
      </w:r>
      <w:r w:rsidR="004871E9" w:rsidRPr="003A73D0">
        <w:rPr>
          <w:szCs w:val="24"/>
          <w:lang w:val="zh-CN"/>
        </w:rPr>
        <w:t>14</w:t>
      </w:r>
      <w:r w:rsidRPr="003A73D0">
        <w:rPr>
          <w:rFonts w:eastAsia="Lingoes Unicode"/>
          <w:szCs w:val="24"/>
          <w:lang w:val="zh-CN"/>
        </w:rPr>
        <w:t>:10</w:t>
      </w:r>
      <w:r>
        <w:rPr>
          <w:rFonts w:eastAsia="Lingoes Unicode" w:cs="Times New Roman"/>
          <w:szCs w:val="24"/>
          <w:lang w:val="zh-CN"/>
        </w:rPr>
        <w:t xml:space="preserve"> </w:t>
      </w:r>
      <w:r>
        <w:rPr>
          <w:rFonts w:ascii="SimSun" w:hAnsi="Times New Roman" w:cs="Times New Roman" w:hint="eastAsia"/>
          <w:szCs w:val="24"/>
          <w:lang w:val="zh-CN"/>
        </w:rPr>
        <w:t>在</w:t>
      </w:r>
      <w:r>
        <w:rPr>
          <w:rFonts w:eastAsia="Lingoes Unicode" w:cs="Times New Roman"/>
          <w:szCs w:val="24"/>
          <w:lang w:val="zh-CN"/>
        </w:rPr>
        <w:t xml:space="preserve"> 16 </w:t>
      </w:r>
      <w:r>
        <w:rPr>
          <w:rFonts w:ascii="SimSun" w:hAnsi="Times New Roman" w:cs="Times New Roman" w:hint="eastAsia"/>
          <w:szCs w:val="24"/>
          <w:lang w:val="zh-CN"/>
        </w:rPr>
        <w:t>号会议室举办的</w:t>
      </w:r>
      <w:r w:rsidR="003A73D0">
        <w:rPr>
          <w:rFonts w:ascii="SimSun" w:hAnsi="Times New Roman" w:cs="Times New Roman" w:hint="eastAsia"/>
          <w:szCs w:val="24"/>
          <w:lang w:val="zh-CN"/>
        </w:rPr>
        <w:t>Medical Education Conference</w:t>
      </w:r>
      <w:r w:rsidR="003A73D0" w:rsidRPr="004C36A6">
        <w:rPr>
          <w:rFonts w:ascii="SimSun" w:hAnsi="Times New Roman" w:cs="Times New Roman" w:hint="eastAsia"/>
          <w:szCs w:val="24"/>
          <w:lang w:val="zh-CN"/>
        </w:rPr>
        <w:t>(医疗教育会议)</w:t>
      </w:r>
      <w:r w:rsidRPr="004C36A6">
        <w:rPr>
          <w:rFonts w:ascii="SimSun" w:hAnsi="Times New Roman" w:cs="Times New Roman" w:hint="eastAsia"/>
          <w:szCs w:val="24"/>
          <w:lang w:val="zh-CN"/>
        </w:rPr>
        <w:t>期间</w:t>
      </w:r>
      <w:r>
        <w:rPr>
          <w:rFonts w:ascii="SimSun" w:hAnsi="Times New Roman" w:cs="Times New Roman" w:hint="eastAsia"/>
          <w:szCs w:val="24"/>
          <w:lang w:val="zh-CN"/>
        </w:rPr>
        <w:t>，其董事总经理</w:t>
      </w:r>
      <w:r>
        <w:rPr>
          <w:rFonts w:eastAsia="Lingoes Unicode" w:cs="Times New Roman"/>
          <w:szCs w:val="24"/>
          <w:lang w:val="zh-CN"/>
        </w:rPr>
        <w:t xml:space="preserve"> J. Peter Guggenbichler </w:t>
      </w:r>
      <w:r w:rsidR="00194232" w:rsidRPr="00B02176">
        <w:rPr>
          <w:rFonts w:asciiTheme="majorEastAsia" w:eastAsiaTheme="majorEastAsia" w:hAnsiTheme="majorEastAsia" w:cs="Times New Roman" w:hint="eastAsia"/>
          <w:szCs w:val="24"/>
          <w:lang w:val="zh-CN"/>
        </w:rPr>
        <w:t>博士</w:t>
      </w:r>
      <w:r>
        <w:rPr>
          <w:rFonts w:ascii="SimSun" w:hAnsi="Times New Roman" w:cs="Times New Roman" w:hint="eastAsia"/>
          <w:szCs w:val="24"/>
          <w:lang w:val="zh-CN"/>
        </w:rPr>
        <w:t>将进行长达</w:t>
      </w:r>
      <w:r>
        <w:rPr>
          <w:rFonts w:eastAsia="Lingoes Unicode" w:cs="Times New Roman"/>
          <w:szCs w:val="24"/>
          <w:lang w:val="zh-CN"/>
        </w:rPr>
        <w:t xml:space="preserve"> 15 </w:t>
      </w:r>
      <w:r>
        <w:rPr>
          <w:rFonts w:ascii="SimSun" w:hAnsi="Times New Roman" w:cs="Times New Roman" w:hint="eastAsia"/>
          <w:szCs w:val="24"/>
          <w:lang w:val="zh-CN"/>
        </w:rPr>
        <w:t>分钟的英语发言，向在场观众介绍制造抗菌表面的技术。</w:t>
      </w:r>
    </w:p>
    <w:p w:rsidR="00DF6351" w:rsidRPr="00007C64" w:rsidRDefault="00DF6351" w:rsidP="00AA09F4">
      <w:pPr>
        <w:spacing w:before="240"/>
        <w:ind w:right="1922"/>
        <w:rPr>
          <w:rFonts w:ascii="Arial" w:hAnsi="Arial" w:cs="Arial"/>
          <w:i/>
          <w:sz w:val="22"/>
          <w:szCs w:val="22"/>
          <w:lang w:eastAsia="zh-CN"/>
        </w:rPr>
      </w:pPr>
    </w:p>
    <w:p w:rsidR="00DF6351" w:rsidRPr="006676DD" w:rsidRDefault="009F5D0E" w:rsidP="009F5D0E">
      <w:pPr>
        <w:spacing w:before="120"/>
        <w:ind w:right="1711"/>
        <w:rPr>
          <w:rFonts w:ascii="Arial" w:hAnsi="Arial" w:cs="Arial"/>
          <w:i/>
          <w:sz w:val="22"/>
          <w:szCs w:val="22"/>
          <w:lang w:eastAsia="zh-CN"/>
        </w:rPr>
      </w:pPr>
      <w:r>
        <w:rPr>
          <w:rFonts w:ascii="Arial" w:hAnsi="Arial"/>
          <w:sz w:val="36"/>
          <w:szCs w:val="36"/>
        </w:rPr>
        <w:sym w:font="Wingdings" w:char="F046"/>
      </w:r>
      <w:r w:rsidR="004871E9" w:rsidRPr="004C36A6">
        <w:rPr>
          <w:rFonts w:ascii="Arial" w:hAnsi="Arial" w:hint="eastAsia"/>
          <w:i/>
          <w:sz w:val="22"/>
          <w:szCs w:val="22"/>
          <w:lang w:val="de-DE" w:eastAsia="zh-CN"/>
        </w:rPr>
        <w:t>更多信息请访问</w:t>
      </w:r>
      <w:r w:rsidR="004871E9" w:rsidRPr="006676DD">
        <w:rPr>
          <w:rFonts w:ascii="Arial" w:hAnsi="Arial" w:hint="eastAsia"/>
          <w:i/>
          <w:sz w:val="22"/>
          <w:szCs w:val="22"/>
          <w:lang w:eastAsia="zh-CN"/>
        </w:rPr>
        <w:t>：</w:t>
      </w:r>
      <w:r w:rsidRPr="006676DD">
        <w:rPr>
          <w:rFonts w:ascii="Arial" w:hAnsi="Arial"/>
          <w:i/>
          <w:sz w:val="22"/>
          <w:szCs w:val="22"/>
          <w:lang w:eastAsia="zh-CN"/>
        </w:rPr>
        <w:t xml:space="preserve"> </w:t>
      </w:r>
      <w:hyperlink r:id="rId9" w:history="1">
        <w:r w:rsidRPr="006676DD">
          <w:rPr>
            <w:rStyle w:val="Hyperlink"/>
            <w:rFonts w:ascii="Arial" w:hAnsi="Arial"/>
            <w:i/>
            <w:sz w:val="22"/>
            <w:szCs w:val="22"/>
            <w:lang w:eastAsia="zh-CN"/>
          </w:rPr>
          <w:t>www.leoni.com/de/presse/mitteilungen/details/tbd-tbd-tbd/</w:t>
        </w:r>
      </w:hyperlink>
    </w:p>
    <w:p w:rsidR="00621EA1" w:rsidRDefault="00621EA1" w:rsidP="00621EA1">
      <w:pPr>
        <w:pStyle w:val="MMKurzprofilberschrift"/>
        <w:rPr>
          <w:lang w:eastAsia="zh-CN"/>
        </w:rPr>
        <w:sectPr w:rsidR="00621EA1" w:rsidSect="00B838CA">
          <w:headerReference w:type="default" r:id="rId10"/>
          <w:footerReference w:type="default" r:id="rId11"/>
          <w:headerReference w:type="first" r:id="rId12"/>
          <w:footerReference w:type="first" r:id="rId13"/>
          <w:pgSz w:w="11900" w:h="16840" w:code="9"/>
          <w:pgMar w:top="2977" w:right="833" w:bottom="1701" w:left="1418" w:header="0" w:footer="742" w:gutter="0"/>
          <w:cols w:space="708"/>
          <w:docGrid w:linePitch="326"/>
        </w:sectPr>
      </w:pPr>
    </w:p>
    <w:p w:rsidR="00621EA1" w:rsidRPr="004C36A6" w:rsidRDefault="004871E9" w:rsidP="00BF0C62">
      <w:pPr>
        <w:pStyle w:val="MMKurzprofilberschrift"/>
        <w:rPr>
          <w:lang w:eastAsia="zh-CN"/>
        </w:rPr>
      </w:pPr>
      <w:r>
        <w:rPr>
          <w:rFonts w:hint="eastAsia"/>
          <w:lang w:val="de-DE" w:eastAsia="zh-CN"/>
        </w:rPr>
        <w:lastRenderedPageBreak/>
        <w:t>行业类刊物联系人</w:t>
      </w:r>
      <w:r w:rsidR="00621EA1" w:rsidRPr="004C36A6">
        <w:rPr>
          <w:lang w:eastAsia="zh-CN"/>
        </w:rPr>
        <w:tab/>
      </w:r>
      <w:r>
        <w:rPr>
          <w:rFonts w:hint="eastAsia"/>
          <w:lang w:val="de-DE" w:eastAsia="zh-CN"/>
        </w:rPr>
        <w:t>经济类刊物联系人</w:t>
      </w:r>
    </w:p>
    <w:p w:rsidR="00BF0C62" w:rsidRPr="0079350A" w:rsidRDefault="0088706B" w:rsidP="00BF0C62">
      <w:pPr>
        <w:pStyle w:val="MMKurzprofil"/>
        <w:tabs>
          <w:tab w:val="left" w:pos="4111"/>
        </w:tabs>
        <w:ind w:right="501"/>
      </w:pPr>
      <w:r>
        <w:t>Christina Hohl</w:t>
      </w:r>
      <w:r>
        <w:tab/>
        <w:t>Sven Schmidt</w:t>
      </w:r>
    </w:p>
    <w:p w:rsidR="00621EA1" w:rsidRPr="00BF0C62" w:rsidRDefault="00621EA1" w:rsidP="00BF0C62">
      <w:pPr>
        <w:pStyle w:val="MMKurzprofil"/>
        <w:tabs>
          <w:tab w:val="left" w:pos="4111"/>
        </w:tabs>
        <w:ind w:right="501"/>
      </w:pPr>
      <w:r>
        <w:t>Marketing Business Unit Healthcare</w:t>
      </w:r>
      <w:r>
        <w:tab/>
        <w:t>Corporate Public &amp; Media Relations</w:t>
      </w:r>
    </w:p>
    <w:p w:rsidR="00621EA1" w:rsidRPr="004C36A6" w:rsidRDefault="00621EA1" w:rsidP="00BF0C62">
      <w:pPr>
        <w:pStyle w:val="MMKurzprofil"/>
        <w:tabs>
          <w:tab w:val="left" w:pos="4111"/>
        </w:tabs>
        <w:ind w:right="501"/>
      </w:pPr>
      <w:r w:rsidRPr="004C36A6">
        <w:t>LEONI elocab GmbH</w:t>
      </w:r>
      <w:r w:rsidRPr="004C36A6">
        <w:tab/>
        <w:t>LEONI AG</w:t>
      </w:r>
    </w:p>
    <w:p w:rsidR="00621EA1" w:rsidRPr="004C36A6" w:rsidRDefault="001B31F2" w:rsidP="00BF0C62">
      <w:pPr>
        <w:pStyle w:val="MMKurzprofil"/>
        <w:tabs>
          <w:tab w:val="clear" w:pos="8505"/>
          <w:tab w:val="left" w:pos="851"/>
          <w:tab w:val="left" w:pos="4111"/>
        </w:tabs>
        <w:ind w:right="501"/>
      </w:pPr>
      <w:r>
        <w:rPr>
          <w:rFonts w:hint="eastAsia"/>
          <w:lang w:val="de-DE" w:eastAsia="zh-CN"/>
        </w:rPr>
        <w:t>电话</w:t>
      </w:r>
      <w:r w:rsidR="00621EA1" w:rsidRPr="004C36A6">
        <w:tab/>
        <w:t>+49 9172 6980-135</w:t>
      </w:r>
      <w:r w:rsidR="00621EA1" w:rsidRPr="004C36A6">
        <w:tab/>
      </w:r>
      <w:r>
        <w:rPr>
          <w:rFonts w:hint="eastAsia"/>
          <w:lang w:val="de-DE" w:eastAsia="zh-CN"/>
        </w:rPr>
        <w:t>电话</w:t>
      </w:r>
      <w:r w:rsidR="00621EA1" w:rsidRPr="004C36A6">
        <w:tab/>
        <w:t>+49 911 2023-467</w:t>
      </w:r>
    </w:p>
    <w:p w:rsidR="00621EA1" w:rsidRPr="004C36A6" w:rsidRDefault="001B31F2" w:rsidP="00BF0C62">
      <w:pPr>
        <w:pStyle w:val="MMKurzprofil"/>
        <w:tabs>
          <w:tab w:val="clear" w:pos="8505"/>
          <w:tab w:val="left" w:pos="851"/>
          <w:tab w:val="left" w:pos="4111"/>
        </w:tabs>
        <w:ind w:right="501"/>
      </w:pPr>
      <w:r>
        <w:rPr>
          <w:rFonts w:hint="eastAsia"/>
          <w:lang w:val="de-DE" w:eastAsia="zh-CN"/>
        </w:rPr>
        <w:t>传真</w:t>
      </w:r>
      <w:r w:rsidR="00621EA1" w:rsidRPr="004C36A6">
        <w:tab/>
        <w:t>+49 9172 6980-268</w:t>
      </w:r>
      <w:r w:rsidR="00621EA1" w:rsidRPr="004C36A6">
        <w:tab/>
      </w:r>
      <w:r>
        <w:rPr>
          <w:rFonts w:hint="eastAsia"/>
          <w:lang w:val="de-DE" w:eastAsia="zh-CN"/>
        </w:rPr>
        <w:t>传真</w:t>
      </w:r>
      <w:r w:rsidR="00621EA1" w:rsidRPr="004C36A6">
        <w:tab/>
        <w:t>+49 911 2023-231</w:t>
      </w:r>
    </w:p>
    <w:p w:rsidR="00BF0C62" w:rsidRPr="004C36A6" w:rsidRDefault="001B31F2" w:rsidP="00BF0C62">
      <w:pPr>
        <w:pStyle w:val="MMKurzprofil"/>
        <w:tabs>
          <w:tab w:val="clear" w:pos="8505"/>
          <w:tab w:val="left" w:pos="851"/>
          <w:tab w:val="left" w:pos="4111"/>
        </w:tabs>
        <w:ind w:right="501"/>
        <w:rPr>
          <w:rStyle w:val="Hyperlink"/>
        </w:rPr>
      </w:pPr>
      <w:r>
        <w:rPr>
          <w:rFonts w:hint="eastAsia"/>
          <w:lang w:val="de-DE" w:eastAsia="zh-CN"/>
        </w:rPr>
        <w:t>电邮</w:t>
      </w:r>
      <w:r w:rsidR="00621EA1" w:rsidRPr="004C36A6">
        <w:tab/>
      </w:r>
      <w:hyperlink r:id="rId14" w:history="1">
        <w:r w:rsidR="00621EA1" w:rsidRPr="004C36A6">
          <w:rPr>
            <w:rStyle w:val="Hyperlink"/>
          </w:rPr>
          <w:t>christina.hohl@leoni.com</w:t>
        </w:r>
      </w:hyperlink>
      <w:r w:rsidR="00621EA1" w:rsidRPr="004C36A6">
        <w:rPr>
          <w:rStyle w:val="Hyperlink"/>
          <w:u w:val="none"/>
        </w:rPr>
        <w:tab/>
      </w:r>
      <w:r>
        <w:rPr>
          <w:rStyle w:val="Hyperlink"/>
          <w:rFonts w:hint="eastAsia"/>
          <w:u w:val="none"/>
          <w:lang w:val="de-DE" w:eastAsia="zh-CN"/>
        </w:rPr>
        <w:t>电邮</w:t>
      </w:r>
      <w:r w:rsidR="00621EA1" w:rsidRPr="004C36A6">
        <w:tab/>
      </w:r>
      <w:hyperlink r:id="rId15" w:history="1">
        <w:r w:rsidR="00621EA1" w:rsidRPr="004C36A6">
          <w:rPr>
            <w:rStyle w:val="Hyperlink"/>
          </w:rPr>
          <w:t>presse@leoni.com</w:t>
        </w:r>
      </w:hyperlink>
    </w:p>
    <w:p w:rsidR="00843B6A" w:rsidRPr="004C36A6" w:rsidRDefault="00843B6A" w:rsidP="00BF0C62">
      <w:pPr>
        <w:pStyle w:val="MMKurzprofil"/>
        <w:tabs>
          <w:tab w:val="clear" w:pos="8505"/>
          <w:tab w:val="left" w:pos="851"/>
          <w:tab w:val="left" w:pos="4111"/>
        </w:tabs>
        <w:ind w:right="501"/>
        <w:rPr>
          <w:rStyle w:val="Hyperlink"/>
        </w:rPr>
      </w:pPr>
    </w:p>
    <w:sectPr w:rsidR="00843B6A" w:rsidRPr="004C36A6" w:rsidSect="00BF0C62">
      <w:type w:val="continuous"/>
      <w:pgSz w:w="11900" w:h="16840" w:code="9"/>
      <w:pgMar w:top="2977" w:right="833" w:bottom="1701" w:left="1418" w:header="0" w:footer="742"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D31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D8" w:rsidRPr="00A44C71" w:rsidRDefault="00CE46D8">
      <w:pPr>
        <w:rPr>
          <w:sz w:val="16"/>
        </w:rPr>
      </w:pPr>
      <w:r>
        <w:separator/>
      </w:r>
    </w:p>
  </w:endnote>
  <w:endnote w:type="continuationSeparator" w:id="0">
    <w:p w:rsidR="00CE46D8" w:rsidRPr="00A44C71" w:rsidRDefault="00CE46D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ngoes Unicode">
    <w:altName w:val="Arial Unicode MS"/>
    <w:charset w:val="86"/>
    <w:family w:val="swiss"/>
    <w:pitch w:val="variable"/>
    <w:sig w:usb0="00000000" w:usb1="190FFFFF" w:usb2="00000010" w:usb3="00000000" w:csb0="003E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1F36BF"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hint="eastAsia"/>
        <w:i/>
        <w:sz w:val="16"/>
        <w:szCs w:val="16"/>
        <w:lang w:eastAsia="zh-CN"/>
      </w:rPr>
      <w:t>第</w:t>
    </w:r>
    <w:r w:rsidR="00051E84"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051E84" w:rsidRPr="009A05EE">
      <w:rPr>
        <w:rStyle w:val="Seitenzahl"/>
        <w:rFonts w:ascii="Arial" w:hAnsi="Arial" w:cs="Arial"/>
        <w:i/>
        <w:sz w:val="16"/>
        <w:szCs w:val="16"/>
      </w:rPr>
      <w:fldChar w:fldCharType="separate"/>
    </w:r>
    <w:r w:rsidR="004C36A6">
      <w:rPr>
        <w:rStyle w:val="Seitenzahl"/>
        <w:rFonts w:ascii="Arial" w:hAnsi="Arial" w:cs="Arial"/>
        <w:i/>
        <w:noProof/>
        <w:sz w:val="16"/>
        <w:szCs w:val="16"/>
      </w:rPr>
      <w:t>2</w:t>
    </w:r>
    <w:r w:rsidR="00051E84" w:rsidRPr="009A05EE">
      <w:rPr>
        <w:rStyle w:val="Seitenzahl"/>
        <w:rFonts w:ascii="Arial" w:hAnsi="Arial" w:cs="Arial"/>
        <w:i/>
        <w:sz w:val="16"/>
        <w:szCs w:val="16"/>
      </w:rPr>
      <w:fldChar w:fldCharType="end"/>
    </w:r>
    <w:r>
      <w:rPr>
        <w:rStyle w:val="Seitenzahl"/>
        <w:rFonts w:ascii="Arial" w:hAnsi="Arial" w:hint="eastAsia"/>
        <w:i/>
        <w:sz w:val="16"/>
        <w:szCs w:val="16"/>
        <w:lang w:eastAsia="zh-CN"/>
      </w:rPr>
      <w:t>页共</w:t>
    </w:r>
    <w:r w:rsidR="00051E84"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051E84" w:rsidRPr="009A05EE">
      <w:rPr>
        <w:rStyle w:val="Seitenzahl"/>
        <w:rFonts w:ascii="Arial" w:hAnsi="Arial" w:cs="Arial"/>
        <w:i/>
        <w:sz w:val="16"/>
        <w:szCs w:val="16"/>
      </w:rPr>
      <w:fldChar w:fldCharType="separate"/>
    </w:r>
    <w:r w:rsidR="004C36A6">
      <w:rPr>
        <w:rStyle w:val="Seitenzahl"/>
        <w:rFonts w:ascii="Arial" w:hAnsi="Arial" w:cs="Arial"/>
        <w:i/>
        <w:noProof/>
        <w:sz w:val="16"/>
        <w:szCs w:val="16"/>
      </w:rPr>
      <w:t>2</w:t>
    </w:r>
    <w:r w:rsidR="00051E84" w:rsidRPr="009A05EE">
      <w:rPr>
        <w:rStyle w:val="Seitenzahl"/>
        <w:rFonts w:ascii="Arial" w:hAnsi="Arial" w:cs="Arial"/>
        <w:i/>
        <w:sz w:val="16"/>
        <w:szCs w:val="16"/>
      </w:rPr>
      <w:fldChar w:fldCharType="end"/>
    </w:r>
    <w:r>
      <w:rPr>
        <w:rStyle w:val="Seitenzahl"/>
        <w:rFonts w:ascii="Arial" w:hAnsi="Arial" w:cs="Arial" w:hint="eastAsia"/>
        <w:i/>
        <w:sz w:val="16"/>
        <w:szCs w:val="16"/>
        <w:lang w:eastAsia="zh-CN"/>
      </w:rPr>
      <w:t>页</w:t>
    </w:r>
    <w:r w:rsidR="00441012">
      <w:rPr>
        <w:rFonts w:ascii="Arial" w:hAnsi="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D8" w:rsidRPr="00A44C71" w:rsidRDefault="00CE46D8">
      <w:pPr>
        <w:rPr>
          <w:sz w:val="16"/>
        </w:rPr>
      </w:pPr>
      <w:r>
        <w:separator/>
      </w:r>
    </w:p>
  </w:footnote>
  <w:footnote w:type="continuationSeparator" w:id="0">
    <w:p w:rsidR="00CE46D8" w:rsidRPr="00A44C71" w:rsidRDefault="00CE46D8">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272FEB"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8240" behindDoc="0" locked="1" layoutInCell="1" allowOverlap="0" wp14:anchorId="19044DC4" wp14:editId="5528126C">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F57B7" w:rsidP="006F0BE8">
    <w:pPr>
      <w:spacing w:line="360" w:lineRule="auto"/>
      <w:ind w:right="1429"/>
      <w:rPr>
        <w:rFonts w:ascii="Arial" w:hAnsi="Arial" w:cs="Arial"/>
        <w:b/>
        <w:sz w:val="20"/>
        <w:szCs w:val="20"/>
        <w:lang w:eastAsia="zh-CN"/>
      </w:rPr>
    </w:pPr>
    <w:r>
      <w:rPr>
        <w:rFonts w:ascii="Arial" w:hAnsi="Arial" w:hint="eastAsia"/>
        <w:b/>
        <w:sz w:val="20"/>
        <w:szCs w:val="20"/>
        <w:lang w:eastAsia="zh-CN"/>
      </w:rPr>
      <w:t>新闻稿</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272FEB" w:rsidP="008F5F48">
    <w:pPr>
      <w:pStyle w:val="Kopfzeile"/>
      <w:ind w:right="12"/>
      <w:rPr>
        <w:rFonts w:ascii="Verdana" w:hAnsi="Verdana"/>
        <w:sz w:val="20"/>
      </w:rPr>
    </w:pPr>
    <w:r>
      <w:rPr>
        <w:noProof/>
        <w:szCs w:val="20"/>
        <w:lang w:val="de-DE"/>
      </w:rPr>
      <w:drawing>
        <wp:anchor distT="0" distB="0" distL="114300" distR="114300" simplePos="0" relativeHeight="251656192" behindDoc="0" locked="0" layoutInCell="1" allowOverlap="0" wp14:anchorId="7D57983D" wp14:editId="247868A7">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bt064">
    <w15:presenceInfo w15:providerId="AD" w15:userId="S-1-5-21-3601623622-3717946519-204233812-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1401"/>
    <w:rsid w:val="00005D60"/>
    <w:rsid w:val="000079E4"/>
    <w:rsid w:val="00007C64"/>
    <w:rsid w:val="000138F5"/>
    <w:rsid w:val="00013A64"/>
    <w:rsid w:val="0002408F"/>
    <w:rsid w:val="000453F9"/>
    <w:rsid w:val="00051E84"/>
    <w:rsid w:val="00066AB2"/>
    <w:rsid w:val="00067DC2"/>
    <w:rsid w:val="00076967"/>
    <w:rsid w:val="00093865"/>
    <w:rsid w:val="000A0538"/>
    <w:rsid w:val="000A0822"/>
    <w:rsid w:val="000A1B15"/>
    <w:rsid w:val="000A202E"/>
    <w:rsid w:val="000A259E"/>
    <w:rsid w:val="000A32BC"/>
    <w:rsid w:val="000A7B89"/>
    <w:rsid w:val="000B0493"/>
    <w:rsid w:val="000B3BF8"/>
    <w:rsid w:val="000B5865"/>
    <w:rsid w:val="000C02B1"/>
    <w:rsid w:val="000E6946"/>
    <w:rsid w:val="000F2DC6"/>
    <w:rsid w:val="000F57B7"/>
    <w:rsid w:val="00102158"/>
    <w:rsid w:val="00110484"/>
    <w:rsid w:val="001125D2"/>
    <w:rsid w:val="00112EFB"/>
    <w:rsid w:val="00123771"/>
    <w:rsid w:val="00123B76"/>
    <w:rsid w:val="00130F82"/>
    <w:rsid w:val="00132B87"/>
    <w:rsid w:val="00134E77"/>
    <w:rsid w:val="001454B6"/>
    <w:rsid w:val="00151993"/>
    <w:rsid w:val="00152D54"/>
    <w:rsid w:val="00155471"/>
    <w:rsid w:val="00157C54"/>
    <w:rsid w:val="00161380"/>
    <w:rsid w:val="00172DBF"/>
    <w:rsid w:val="001734DC"/>
    <w:rsid w:val="00173772"/>
    <w:rsid w:val="001776A3"/>
    <w:rsid w:val="001833D4"/>
    <w:rsid w:val="00184530"/>
    <w:rsid w:val="0018564D"/>
    <w:rsid w:val="00194232"/>
    <w:rsid w:val="001A26F1"/>
    <w:rsid w:val="001B31F2"/>
    <w:rsid w:val="001B621B"/>
    <w:rsid w:val="001B68E4"/>
    <w:rsid w:val="001C0CC3"/>
    <w:rsid w:val="001C438D"/>
    <w:rsid w:val="001C5F66"/>
    <w:rsid w:val="001C7543"/>
    <w:rsid w:val="001D1868"/>
    <w:rsid w:val="001D2CDB"/>
    <w:rsid w:val="001F36BF"/>
    <w:rsid w:val="00205F09"/>
    <w:rsid w:val="00207FC6"/>
    <w:rsid w:val="00211D05"/>
    <w:rsid w:val="00230728"/>
    <w:rsid w:val="00240866"/>
    <w:rsid w:val="00245C9E"/>
    <w:rsid w:val="00256A81"/>
    <w:rsid w:val="002602DF"/>
    <w:rsid w:val="00260A78"/>
    <w:rsid w:val="002630D8"/>
    <w:rsid w:val="00263B76"/>
    <w:rsid w:val="00264325"/>
    <w:rsid w:val="00272FEB"/>
    <w:rsid w:val="00281569"/>
    <w:rsid w:val="00285FDB"/>
    <w:rsid w:val="002929B6"/>
    <w:rsid w:val="002956A9"/>
    <w:rsid w:val="0029603C"/>
    <w:rsid w:val="002971C7"/>
    <w:rsid w:val="002B0D1A"/>
    <w:rsid w:val="002B325C"/>
    <w:rsid w:val="002B4AF8"/>
    <w:rsid w:val="002B7AC7"/>
    <w:rsid w:val="002B7BFA"/>
    <w:rsid w:val="002C118D"/>
    <w:rsid w:val="003118F1"/>
    <w:rsid w:val="00320044"/>
    <w:rsid w:val="0033151E"/>
    <w:rsid w:val="003407F0"/>
    <w:rsid w:val="00361CF2"/>
    <w:rsid w:val="00362050"/>
    <w:rsid w:val="00364DCD"/>
    <w:rsid w:val="003666E2"/>
    <w:rsid w:val="00380270"/>
    <w:rsid w:val="00382198"/>
    <w:rsid w:val="00397AC4"/>
    <w:rsid w:val="003A73D0"/>
    <w:rsid w:val="003B4981"/>
    <w:rsid w:val="003C4C03"/>
    <w:rsid w:val="003C5AFD"/>
    <w:rsid w:val="003C5FFD"/>
    <w:rsid w:val="003C6AAE"/>
    <w:rsid w:val="003D2799"/>
    <w:rsid w:val="003D28BB"/>
    <w:rsid w:val="003E43B4"/>
    <w:rsid w:val="003E4B96"/>
    <w:rsid w:val="003F203A"/>
    <w:rsid w:val="003F74D0"/>
    <w:rsid w:val="00402F0C"/>
    <w:rsid w:val="00404468"/>
    <w:rsid w:val="00415392"/>
    <w:rsid w:val="00425E31"/>
    <w:rsid w:val="00432245"/>
    <w:rsid w:val="00441012"/>
    <w:rsid w:val="00441963"/>
    <w:rsid w:val="00444469"/>
    <w:rsid w:val="0045071B"/>
    <w:rsid w:val="004547BF"/>
    <w:rsid w:val="00473340"/>
    <w:rsid w:val="00473E7D"/>
    <w:rsid w:val="004826F0"/>
    <w:rsid w:val="004871E9"/>
    <w:rsid w:val="00490E82"/>
    <w:rsid w:val="004A1653"/>
    <w:rsid w:val="004A457B"/>
    <w:rsid w:val="004B0623"/>
    <w:rsid w:val="004B18DF"/>
    <w:rsid w:val="004B3DB8"/>
    <w:rsid w:val="004B4CC2"/>
    <w:rsid w:val="004C36A6"/>
    <w:rsid w:val="004D2FCB"/>
    <w:rsid w:val="004E1FA5"/>
    <w:rsid w:val="004E29FC"/>
    <w:rsid w:val="004F038C"/>
    <w:rsid w:val="004F2266"/>
    <w:rsid w:val="004F4DFB"/>
    <w:rsid w:val="004F7079"/>
    <w:rsid w:val="00500004"/>
    <w:rsid w:val="00500B29"/>
    <w:rsid w:val="00501A03"/>
    <w:rsid w:val="005072AE"/>
    <w:rsid w:val="00516280"/>
    <w:rsid w:val="00526F46"/>
    <w:rsid w:val="00532DA5"/>
    <w:rsid w:val="00533F65"/>
    <w:rsid w:val="00543C34"/>
    <w:rsid w:val="005448AB"/>
    <w:rsid w:val="00547D6D"/>
    <w:rsid w:val="005657CA"/>
    <w:rsid w:val="005A72D9"/>
    <w:rsid w:val="005B2D82"/>
    <w:rsid w:val="005B4DC3"/>
    <w:rsid w:val="005C5351"/>
    <w:rsid w:val="005D4C87"/>
    <w:rsid w:val="005D550E"/>
    <w:rsid w:val="005E0BBB"/>
    <w:rsid w:val="005E6402"/>
    <w:rsid w:val="005F2C4B"/>
    <w:rsid w:val="00600E53"/>
    <w:rsid w:val="00614A49"/>
    <w:rsid w:val="0061798D"/>
    <w:rsid w:val="00621EA1"/>
    <w:rsid w:val="00631FB1"/>
    <w:rsid w:val="00643E08"/>
    <w:rsid w:val="006457CF"/>
    <w:rsid w:val="00654989"/>
    <w:rsid w:val="006611CF"/>
    <w:rsid w:val="006619C9"/>
    <w:rsid w:val="0066329E"/>
    <w:rsid w:val="006676DD"/>
    <w:rsid w:val="006745A2"/>
    <w:rsid w:val="00683EF3"/>
    <w:rsid w:val="00693097"/>
    <w:rsid w:val="006947CF"/>
    <w:rsid w:val="006A76CA"/>
    <w:rsid w:val="006B1246"/>
    <w:rsid w:val="006B339C"/>
    <w:rsid w:val="006C5546"/>
    <w:rsid w:val="006C6A78"/>
    <w:rsid w:val="006C7900"/>
    <w:rsid w:val="006D0D5D"/>
    <w:rsid w:val="006D36F9"/>
    <w:rsid w:val="006E0029"/>
    <w:rsid w:val="006F0BE8"/>
    <w:rsid w:val="006F435B"/>
    <w:rsid w:val="006F4393"/>
    <w:rsid w:val="006F78FE"/>
    <w:rsid w:val="00720539"/>
    <w:rsid w:val="00721853"/>
    <w:rsid w:val="007234FD"/>
    <w:rsid w:val="00727024"/>
    <w:rsid w:val="0073768E"/>
    <w:rsid w:val="007420F8"/>
    <w:rsid w:val="00746469"/>
    <w:rsid w:val="00765E37"/>
    <w:rsid w:val="00772C01"/>
    <w:rsid w:val="007747B6"/>
    <w:rsid w:val="00783A5E"/>
    <w:rsid w:val="007864F1"/>
    <w:rsid w:val="0079350A"/>
    <w:rsid w:val="007A1CBF"/>
    <w:rsid w:val="007A2B21"/>
    <w:rsid w:val="007A6D7F"/>
    <w:rsid w:val="007B5E6F"/>
    <w:rsid w:val="007C170D"/>
    <w:rsid w:val="007C1A75"/>
    <w:rsid w:val="007C3759"/>
    <w:rsid w:val="007D7D60"/>
    <w:rsid w:val="007F3212"/>
    <w:rsid w:val="008045E1"/>
    <w:rsid w:val="00811904"/>
    <w:rsid w:val="00820492"/>
    <w:rsid w:val="00820C0B"/>
    <w:rsid w:val="00821BA4"/>
    <w:rsid w:val="00825C33"/>
    <w:rsid w:val="00830871"/>
    <w:rsid w:val="00830965"/>
    <w:rsid w:val="0083522C"/>
    <w:rsid w:val="00843B6A"/>
    <w:rsid w:val="008446CD"/>
    <w:rsid w:val="0085200C"/>
    <w:rsid w:val="00876C2B"/>
    <w:rsid w:val="00883645"/>
    <w:rsid w:val="0088706B"/>
    <w:rsid w:val="00890148"/>
    <w:rsid w:val="008920B0"/>
    <w:rsid w:val="00893FF8"/>
    <w:rsid w:val="008B1883"/>
    <w:rsid w:val="008D26BA"/>
    <w:rsid w:val="008D55A5"/>
    <w:rsid w:val="008D6717"/>
    <w:rsid w:val="008E0633"/>
    <w:rsid w:val="008E7760"/>
    <w:rsid w:val="008F19D0"/>
    <w:rsid w:val="008F35E6"/>
    <w:rsid w:val="008F5F48"/>
    <w:rsid w:val="009047F1"/>
    <w:rsid w:val="00906898"/>
    <w:rsid w:val="00936962"/>
    <w:rsid w:val="00943EC8"/>
    <w:rsid w:val="009613DC"/>
    <w:rsid w:val="00961415"/>
    <w:rsid w:val="009618C7"/>
    <w:rsid w:val="00967E91"/>
    <w:rsid w:val="009714B0"/>
    <w:rsid w:val="00974625"/>
    <w:rsid w:val="0097491A"/>
    <w:rsid w:val="00977A5F"/>
    <w:rsid w:val="00977A87"/>
    <w:rsid w:val="00984553"/>
    <w:rsid w:val="00987FD0"/>
    <w:rsid w:val="009A05EE"/>
    <w:rsid w:val="009A1070"/>
    <w:rsid w:val="009A25F6"/>
    <w:rsid w:val="009A5374"/>
    <w:rsid w:val="009B48FF"/>
    <w:rsid w:val="009B4E8C"/>
    <w:rsid w:val="009B564D"/>
    <w:rsid w:val="009B58DF"/>
    <w:rsid w:val="009C0091"/>
    <w:rsid w:val="009C6B13"/>
    <w:rsid w:val="009E024C"/>
    <w:rsid w:val="009E696F"/>
    <w:rsid w:val="009F0BBE"/>
    <w:rsid w:val="009F3C07"/>
    <w:rsid w:val="009F5D0E"/>
    <w:rsid w:val="009F6805"/>
    <w:rsid w:val="009F6D5A"/>
    <w:rsid w:val="009F752B"/>
    <w:rsid w:val="00A12538"/>
    <w:rsid w:val="00A23768"/>
    <w:rsid w:val="00A24529"/>
    <w:rsid w:val="00A27173"/>
    <w:rsid w:val="00A34AA7"/>
    <w:rsid w:val="00A54DDA"/>
    <w:rsid w:val="00A64988"/>
    <w:rsid w:val="00A66992"/>
    <w:rsid w:val="00A708D7"/>
    <w:rsid w:val="00A76415"/>
    <w:rsid w:val="00A805B4"/>
    <w:rsid w:val="00A81A3F"/>
    <w:rsid w:val="00A82422"/>
    <w:rsid w:val="00AA09F4"/>
    <w:rsid w:val="00AA2A8D"/>
    <w:rsid w:val="00AB0238"/>
    <w:rsid w:val="00AC2AE0"/>
    <w:rsid w:val="00AC7A23"/>
    <w:rsid w:val="00AD3E26"/>
    <w:rsid w:val="00AD6EF7"/>
    <w:rsid w:val="00AE1133"/>
    <w:rsid w:val="00AE43B7"/>
    <w:rsid w:val="00AF0A61"/>
    <w:rsid w:val="00AF5E56"/>
    <w:rsid w:val="00B02176"/>
    <w:rsid w:val="00B1340F"/>
    <w:rsid w:val="00B139E4"/>
    <w:rsid w:val="00B3540F"/>
    <w:rsid w:val="00B35B6A"/>
    <w:rsid w:val="00B37646"/>
    <w:rsid w:val="00B40AA0"/>
    <w:rsid w:val="00B45E40"/>
    <w:rsid w:val="00B466F2"/>
    <w:rsid w:val="00B552EA"/>
    <w:rsid w:val="00B558BF"/>
    <w:rsid w:val="00B6751A"/>
    <w:rsid w:val="00B67561"/>
    <w:rsid w:val="00B677D3"/>
    <w:rsid w:val="00B70B1A"/>
    <w:rsid w:val="00B71C6F"/>
    <w:rsid w:val="00B838CA"/>
    <w:rsid w:val="00B90060"/>
    <w:rsid w:val="00B93535"/>
    <w:rsid w:val="00B96DE2"/>
    <w:rsid w:val="00BA0052"/>
    <w:rsid w:val="00BB1A73"/>
    <w:rsid w:val="00BC5FE7"/>
    <w:rsid w:val="00BD22AC"/>
    <w:rsid w:val="00BD2643"/>
    <w:rsid w:val="00BD4058"/>
    <w:rsid w:val="00BE0166"/>
    <w:rsid w:val="00BE366B"/>
    <w:rsid w:val="00BE5DFE"/>
    <w:rsid w:val="00BE6404"/>
    <w:rsid w:val="00BF0C62"/>
    <w:rsid w:val="00BF2029"/>
    <w:rsid w:val="00BF217C"/>
    <w:rsid w:val="00BF5681"/>
    <w:rsid w:val="00BF7B6B"/>
    <w:rsid w:val="00BF7DEC"/>
    <w:rsid w:val="00C03D20"/>
    <w:rsid w:val="00C108BC"/>
    <w:rsid w:val="00C11645"/>
    <w:rsid w:val="00C1516A"/>
    <w:rsid w:val="00C303FD"/>
    <w:rsid w:val="00C33EBD"/>
    <w:rsid w:val="00C45471"/>
    <w:rsid w:val="00C4636C"/>
    <w:rsid w:val="00C66F67"/>
    <w:rsid w:val="00C6770A"/>
    <w:rsid w:val="00C70F49"/>
    <w:rsid w:val="00C7427E"/>
    <w:rsid w:val="00C900A9"/>
    <w:rsid w:val="00C96EBA"/>
    <w:rsid w:val="00CA481B"/>
    <w:rsid w:val="00CA4B57"/>
    <w:rsid w:val="00CC467F"/>
    <w:rsid w:val="00CC4B74"/>
    <w:rsid w:val="00CD3CEB"/>
    <w:rsid w:val="00CD42AB"/>
    <w:rsid w:val="00CD62F1"/>
    <w:rsid w:val="00CE46D8"/>
    <w:rsid w:val="00D02496"/>
    <w:rsid w:val="00D04407"/>
    <w:rsid w:val="00D1225B"/>
    <w:rsid w:val="00D15735"/>
    <w:rsid w:val="00D16159"/>
    <w:rsid w:val="00D16A03"/>
    <w:rsid w:val="00D22ED7"/>
    <w:rsid w:val="00D23BDE"/>
    <w:rsid w:val="00D3488C"/>
    <w:rsid w:val="00D413F1"/>
    <w:rsid w:val="00D43E09"/>
    <w:rsid w:val="00D464AD"/>
    <w:rsid w:val="00D47FA5"/>
    <w:rsid w:val="00D517E8"/>
    <w:rsid w:val="00D65513"/>
    <w:rsid w:val="00D700B9"/>
    <w:rsid w:val="00D738A7"/>
    <w:rsid w:val="00D74838"/>
    <w:rsid w:val="00D80DBE"/>
    <w:rsid w:val="00D90D76"/>
    <w:rsid w:val="00DA49A1"/>
    <w:rsid w:val="00DA4D84"/>
    <w:rsid w:val="00DB2E93"/>
    <w:rsid w:val="00DD3855"/>
    <w:rsid w:val="00DD5149"/>
    <w:rsid w:val="00DD58A3"/>
    <w:rsid w:val="00DD67C1"/>
    <w:rsid w:val="00DF558E"/>
    <w:rsid w:val="00DF6351"/>
    <w:rsid w:val="00E00F6F"/>
    <w:rsid w:val="00E01673"/>
    <w:rsid w:val="00E02B7A"/>
    <w:rsid w:val="00E2445B"/>
    <w:rsid w:val="00E27DCA"/>
    <w:rsid w:val="00E31294"/>
    <w:rsid w:val="00E33130"/>
    <w:rsid w:val="00E358C1"/>
    <w:rsid w:val="00E45475"/>
    <w:rsid w:val="00E569A0"/>
    <w:rsid w:val="00E61D7F"/>
    <w:rsid w:val="00E62C2B"/>
    <w:rsid w:val="00E662E8"/>
    <w:rsid w:val="00E746D1"/>
    <w:rsid w:val="00E76BA0"/>
    <w:rsid w:val="00E7782D"/>
    <w:rsid w:val="00E8593E"/>
    <w:rsid w:val="00E93051"/>
    <w:rsid w:val="00EA0AE7"/>
    <w:rsid w:val="00EC0A0C"/>
    <w:rsid w:val="00EC0E74"/>
    <w:rsid w:val="00EC6520"/>
    <w:rsid w:val="00ED1040"/>
    <w:rsid w:val="00ED47BD"/>
    <w:rsid w:val="00EE2E2D"/>
    <w:rsid w:val="00EE3329"/>
    <w:rsid w:val="00F1358A"/>
    <w:rsid w:val="00F21EA0"/>
    <w:rsid w:val="00F2210B"/>
    <w:rsid w:val="00F339BA"/>
    <w:rsid w:val="00F37865"/>
    <w:rsid w:val="00F37E52"/>
    <w:rsid w:val="00F55908"/>
    <w:rsid w:val="00F64F78"/>
    <w:rsid w:val="00F67138"/>
    <w:rsid w:val="00F737A1"/>
    <w:rsid w:val="00F73C92"/>
    <w:rsid w:val="00F76F75"/>
    <w:rsid w:val="00F77BB5"/>
    <w:rsid w:val="00F80249"/>
    <w:rsid w:val="00F90257"/>
    <w:rsid w:val="00F91FB0"/>
    <w:rsid w:val="00F955C9"/>
    <w:rsid w:val="00FC2BA4"/>
    <w:rsid w:val="00FE0AC5"/>
    <w:rsid w:val="00FF2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tw4winMark">
    <w:name w:val="tw4winMark"/>
    <w:uiPriority w:val="99"/>
    <w:rsid w:val="000F57B7"/>
    <w:rPr>
      <w:rFonts w:ascii="Courier New" w:hAnsi="Courier New"/>
      <w:vanish/>
      <w:color w:val="800080"/>
      <w:vertAlign w:val="subscript"/>
    </w:rPr>
  </w:style>
  <w:style w:type="paragraph" w:customStyle="1" w:styleId="MMFlietext0">
    <w:name w:val="MM Flie?text"/>
    <w:basedOn w:val="Standard"/>
    <w:autoRedefine/>
    <w:qFormat/>
    <w:rsid w:val="00F55908"/>
    <w:pPr>
      <w:spacing w:after="120" w:line="360" w:lineRule="auto"/>
      <w:ind w:right="1922"/>
      <w:jc w:val="both"/>
    </w:pPr>
    <w:rPr>
      <w:rFonts w:ascii="Arial" w:eastAsia="SimSun" w:hAnsi="Arial" w:cs="Arial"/>
      <w:snapToGrid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tw4winMark">
    <w:name w:val="tw4winMark"/>
    <w:uiPriority w:val="99"/>
    <w:rsid w:val="000F57B7"/>
    <w:rPr>
      <w:rFonts w:ascii="Courier New" w:hAnsi="Courier New"/>
      <w:vanish/>
      <w:color w:val="800080"/>
      <w:vertAlign w:val="subscript"/>
    </w:rPr>
  </w:style>
  <w:style w:type="paragraph" w:customStyle="1" w:styleId="MMFlietext0">
    <w:name w:val="MM Flie?text"/>
    <w:basedOn w:val="Standard"/>
    <w:autoRedefine/>
    <w:qFormat/>
    <w:rsid w:val="00F55908"/>
    <w:pPr>
      <w:spacing w:after="120" w:line="360" w:lineRule="auto"/>
      <w:ind w:right="1922"/>
      <w:jc w:val="both"/>
    </w:pPr>
    <w:rPr>
      <w:rFonts w:ascii="Arial" w:eastAsia="SimSun" w:hAnsi="Arial" w:cs="Arial"/>
      <w:snapToGrid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271">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esse@leoni.com" TargetMode="Externa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oni.com/de/presse/mitteilungen/details/tbd-tbd-tbd/" TargetMode="External"/><Relationship Id="rId14" Type="http://schemas.openxmlformats.org/officeDocument/2006/relationships/hyperlink" Target="mailto:christina.hohl@leoni.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7DB8-0B60-46F3-B510-5406D91C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697</Characters>
  <Application>Microsoft Office Word</Application>
  <DocSecurity>0</DocSecurity>
  <Lines>5</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1725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Wendeln, Birte</cp:lastModifiedBy>
  <cp:revision>3</cp:revision>
  <cp:lastPrinted>2011-02-14T13:56:00Z</cp:lastPrinted>
  <dcterms:created xsi:type="dcterms:W3CDTF">2016-10-21T14:12:00Z</dcterms:created>
  <dcterms:modified xsi:type="dcterms:W3CDTF">2016-10-21T14:13:00Z</dcterms:modified>
</cp:coreProperties>
</file>