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476253" w:rsidP="00D47FA5">
      <w:pPr>
        <w:pStyle w:val="MMU1"/>
      </w:pPr>
      <w:r>
        <w:t xml:space="preserve">Leoni stellt </w:t>
      </w:r>
      <w:r w:rsidRPr="00875041">
        <w:t>Bewegungstalent für Industrial Ethernet</w:t>
      </w:r>
      <w:r>
        <w:t xml:space="preserve"> auf der SPS IPC DRIVES vor </w:t>
      </w:r>
    </w:p>
    <w:p w:rsidR="00875041" w:rsidRPr="00875041" w:rsidRDefault="00476253" w:rsidP="00476253">
      <w:pPr>
        <w:pStyle w:val="MMU2"/>
      </w:pPr>
      <w:r>
        <w:t xml:space="preserve">Torsionsbeständiges Kabel für 10 </w:t>
      </w:r>
      <w:proofErr w:type="spellStart"/>
      <w:r>
        <w:t>GBit</w:t>
      </w:r>
      <w:proofErr w:type="spellEnd"/>
      <w:r>
        <w:t xml:space="preserve"> Übertragungen von </w:t>
      </w:r>
      <w:proofErr w:type="spellStart"/>
      <w:r w:rsidR="00BE7B01">
        <w:t>Cat</w:t>
      </w:r>
      <w:proofErr w:type="spellEnd"/>
      <w:r w:rsidR="00BE7B01">
        <w:t xml:space="preserve"> 6A -</w:t>
      </w:r>
      <w:r w:rsidR="00875041">
        <w:t>Anwendungen</w:t>
      </w:r>
    </w:p>
    <w:p w:rsidR="00476253" w:rsidRDefault="00476253" w:rsidP="00217B2B">
      <w:pPr>
        <w:pStyle w:val="MMVorspann"/>
      </w:pPr>
      <w:r w:rsidRPr="001F0147">
        <w:t xml:space="preserve">Friesoythe, </w:t>
      </w:r>
      <w:r>
        <w:t>2</w:t>
      </w:r>
      <w:r w:rsidR="002D174A">
        <w:t>5</w:t>
      </w:r>
      <w:r w:rsidRPr="001F0147">
        <w:t>. Oktober 2016</w:t>
      </w:r>
      <w:r>
        <w:t xml:space="preserve"> –  </w:t>
      </w:r>
      <w:r w:rsidR="008B1883">
        <w:t xml:space="preserve">Leoni, der </w:t>
      </w:r>
      <w:r w:rsidR="008B1883" w:rsidRPr="0099285A">
        <w:t xml:space="preserve">führende </w:t>
      </w:r>
      <w:r w:rsidR="005A72D9">
        <w:t xml:space="preserve">europäische </w:t>
      </w:r>
      <w:r w:rsidR="008B1883">
        <w:t xml:space="preserve">Anbieter von </w:t>
      </w:r>
      <w:r w:rsidR="008B1883" w:rsidRPr="0099285A">
        <w:t>Kabel</w:t>
      </w:r>
      <w:r w:rsidR="008B1883">
        <w:t>n und Kabels</w:t>
      </w:r>
      <w:r w:rsidR="008B1883" w:rsidRPr="0099285A">
        <w:t>ystem</w:t>
      </w:r>
      <w:r w:rsidR="008B1883">
        <w:t>en</w:t>
      </w:r>
      <w:r w:rsidR="008B1883" w:rsidRPr="0099285A">
        <w:t xml:space="preserve"> für die Automobil</w:t>
      </w:r>
      <w:r w:rsidR="008B1883">
        <w:t>branche</w:t>
      </w:r>
      <w:r w:rsidR="008B1883" w:rsidRPr="0099285A">
        <w:t xml:space="preserve"> und weitere Industrien</w:t>
      </w:r>
      <w:r w:rsidR="008B1883">
        <w:t>,</w:t>
      </w:r>
      <w:r w:rsidR="001F0147">
        <w:t xml:space="preserve"> hat sein </w:t>
      </w:r>
      <w:proofErr w:type="spellStart"/>
      <w:r w:rsidR="001F0147">
        <w:t>FieldLi</w:t>
      </w:r>
      <w:r w:rsidR="00BE7B01">
        <w:t>nk</w:t>
      </w:r>
      <w:proofErr w:type="spellEnd"/>
      <w:r>
        <w:t>-</w:t>
      </w:r>
      <w:r w:rsidR="00BE7B01">
        <w:t xml:space="preserve">Produktspektrum </w:t>
      </w:r>
      <w:r>
        <w:t xml:space="preserve">um eine extrem </w:t>
      </w:r>
      <w:r w:rsidR="00180A40">
        <w:t xml:space="preserve">flexible </w:t>
      </w:r>
      <w:r>
        <w:t xml:space="preserve">10 </w:t>
      </w:r>
      <w:proofErr w:type="spellStart"/>
      <w:r>
        <w:t>GBit</w:t>
      </w:r>
      <w:proofErr w:type="spellEnd"/>
      <w:r>
        <w:t xml:space="preserve"> Industrial Ethernet Leitung </w:t>
      </w:r>
      <w:r w:rsidR="00BE7B01">
        <w:t>erweitert</w:t>
      </w:r>
      <w:r>
        <w:t>. D</w:t>
      </w:r>
      <w:r w:rsidR="00875041">
        <w:t>ie</w:t>
      </w:r>
      <w:r>
        <w:t>se</w:t>
      </w:r>
      <w:r w:rsidR="00875041">
        <w:t xml:space="preserve"> </w:t>
      </w:r>
      <w:r w:rsidR="002A09F1">
        <w:t xml:space="preserve">leistet </w:t>
      </w:r>
      <w:r w:rsidR="00BE7B01">
        <w:t>bis zu 5 Mio</w:t>
      </w:r>
      <w:r>
        <w:t>.</w:t>
      </w:r>
      <w:r w:rsidR="00BE7B01">
        <w:t xml:space="preserve"> Torsionszyklen u</w:t>
      </w:r>
      <w:r w:rsidR="00875041">
        <w:t xml:space="preserve">nd </w:t>
      </w:r>
      <w:r>
        <w:t xml:space="preserve">gewährleistet </w:t>
      </w:r>
      <w:r w:rsidR="00875041">
        <w:t>darüber hinaus als „easy-</w:t>
      </w:r>
      <w:proofErr w:type="spellStart"/>
      <w:r w:rsidR="00875041">
        <w:t>to</w:t>
      </w:r>
      <w:proofErr w:type="spellEnd"/>
      <w:r w:rsidR="00875041">
        <w:t>-strip“ Variante eine schnelle Konfektion im Feld</w:t>
      </w:r>
      <w:r w:rsidR="009F752B">
        <w:t>.</w:t>
      </w:r>
      <w:r w:rsidR="00BE7B01">
        <w:t xml:space="preserve"> </w:t>
      </w:r>
      <w:r w:rsidR="00217B2B">
        <w:t xml:space="preserve">Außerdem erfüllt die Leitung alle Anforderungen gemäß </w:t>
      </w:r>
      <w:r w:rsidR="00217B2B" w:rsidRPr="00217B2B">
        <w:t>des PROFINET Type C 4 pair Standards.</w:t>
      </w:r>
      <w:r>
        <w:t xml:space="preserve"> Vorgestellt wird </w:t>
      </w:r>
      <w:r w:rsidR="00180A40">
        <w:t xml:space="preserve">das Bewegungstalent </w:t>
      </w:r>
      <w:r>
        <w:t xml:space="preserve">auf der Messe SPS IPC DRIVES (Halle </w:t>
      </w:r>
      <w:r w:rsidR="002A09F1">
        <w:t>6</w:t>
      </w:r>
      <w:r>
        <w:t xml:space="preserve">, Stand </w:t>
      </w:r>
      <w:r w:rsidR="002A09F1">
        <w:t>348</w:t>
      </w:r>
      <w:r>
        <w:t>)</w:t>
      </w:r>
    </w:p>
    <w:p w:rsidR="00956C53" w:rsidRDefault="00064EA7" w:rsidP="008B1883">
      <w:pPr>
        <w:pStyle w:val="MMFlietext"/>
      </w:pPr>
      <w:r>
        <w:t xml:space="preserve">Industrieroboter benötigen intelligente und innovative Verkabelungskonzepte, </w:t>
      </w:r>
      <w:r w:rsidR="00F20647">
        <w:t xml:space="preserve">so dass </w:t>
      </w:r>
      <w:r>
        <w:t xml:space="preserve">bei höchsten mechanischen Ansprüchen eine sichere und schnelle Datenversorgung </w:t>
      </w:r>
      <w:r w:rsidR="00F20647">
        <w:t>sichergestellt ist</w:t>
      </w:r>
      <w:r>
        <w:t>.</w:t>
      </w:r>
      <w:r w:rsidR="00476253">
        <w:t xml:space="preserve"> </w:t>
      </w:r>
      <w:r w:rsidR="000E43EF">
        <w:t>Hierfür entwickelt und produziert Leoni torsionsbeständige High-Flex-Leitungen, die diese</w:t>
      </w:r>
      <w:r w:rsidR="005A65BE">
        <w:t xml:space="preserve"> </w:t>
      </w:r>
      <w:r w:rsidR="00180A40">
        <w:t>extreme</w:t>
      </w:r>
      <w:r w:rsidR="000E43EF">
        <w:t>n</w:t>
      </w:r>
      <w:r w:rsidR="00180A40">
        <w:t xml:space="preserve"> </w:t>
      </w:r>
      <w:r w:rsidR="001F0147">
        <w:t xml:space="preserve"> Anforderungen an die mechanische, chemische und t</w:t>
      </w:r>
      <w:r w:rsidR="00C600E6">
        <w:t>h</w:t>
      </w:r>
      <w:r w:rsidR="001F0147">
        <w:t>ermische Belastba</w:t>
      </w:r>
      <w:r w:rsidR="00736192">
        <w:t>rkeit</w:t>
      </w:r>
      <w:r w:rsidR="000E43EF">
        <w:t xml:space="preserve"> erfüllen</w:t>
      </w:r>
      <w:r w:rsidR="001F0147">
        <w:t xml:space="preserve">.  </w:t>
      </w:r>
    </w:p>
    <w:p w:rsidR="006570FD" w:rsidRDefault="001F0147" w:rsidP="008B1883">
      <w:pPr>
        <w:pStyle w:val="MMFlietext"/>
      </w:pPr>
      <w:r>
        <w:t xml:space="preserve">Die </w:t>
      </w:r>
      <w:r w:rsidR="00C600E6">
        <w:t xml:space="preserve">neue </w:t>
      </w:r>
      <w:r w:rsidR="00956C53">
        <w:t>L</w:t>
      </w:r>
      <w:r w:rsidR="00180A40">
        <w:t>eoni</w:t>
      </w:r>
      <w:r w:rsidR="00956C53">
        <w:t xml:space="preserve"> PROFINET-</w:t>
      </w:r>
      <w:r>
        <w:t xml:space="preserve">Lösung </w:t>
      </w:r>
      <w:r w:rsidR="00180A40">
        <w:t xml:space="preserve">der </w:t>
      </w:r>
      <w:proofErr w:type="spellStart"/>
      <w:r w:rsidR="00180A40">
        <w:t>FieldLink</w:t>
      </w:r>
      <w:proofErr w:type="spellEnd"/>
      <w:r w:rsidR="00180A40">
        <w:t xml:space="preserve">-Linie </w:t>
      </w:r>
      <w:r w:rsidR="00F37AA8">
        <w:t>wurde im hauseigenen Test</w:t>
      </w:r>
      <w:r w:rsidR="00C600E6">
        <w:t>center au</w:t>
      </w:r>
      <w:r w:rsidR="00956C53">
        <w:t xml:space="preserve">f Herz und Nieren überprüft, </w:t>
      </w:r>
      <w:r w:rsidR="00C600E6">
        <w:t xml:space="preserve">hält fünf </w:t>
      </w:r>
      <w:r w:rsidR="00C600E6" w:rsidRPr="00875041">
        <w:t xml:space="preserve">Million </w:t>
      </w:r>
      <w:r w:rsidR="00290C72">
        <w:t>Torsionszyklen</w:t>
      </w:r>
      <w:r w:rsidR="00C600E6" w:rsidRPr="00875041">
        <w:t xml:space="preserve"> bei einer Torsionsbeanspruchung von 180°</w:t>
      </w:r>
      <w:r w:rsidR="00517A35">
        <w:t>auf</w:t>
      </w:r>
      <w:r w:rsidR="00290C72">
        <w:t xml:space="preserve"> einem Meter </w:t>
      </w:r>
      <w:r w:rsidR="00180A40">
        <w:t xml:space="preserve">stand </w:t>
      </w:r>
      <w:r w:rsidR="00C600E6">
        <w:t xml:space="preserve">und </w:t>
      </w:r>
      <w:r w:rsidR="00C600E6" w:rsidRPr="00875041">
        <w:t xml:space="preserve"> eignet sich  </w:t>
      </w:r>
      <w:r w:rsidR="00C600E6">
        <w:t xml:space="preserve">daher </w:t>
      </w:r>
      <w:r w:rsidR="00C600E6" w:rsidRPr="00875041">
        <w:t>optimal für Anwendungen, in denen extremer Drehst</w:t>
      </w:r>
      <w:r w:rsidR="00956C53">
        <w:t>ress auf der Tagesordnung steht.</w:t>
      </w:r>
    </w:p>
    <w:p w:rsidR="00064EA7" w:rsidRPr="00F5576B" w:rsidRDefault="006570FD" w:rsidP="00F5576B">
      <w:pPr>
        <w:pStyle w:val="MMFlietext"/>
      </w:pPr>
      <w:r w:rsidRPr="00F37AA8">
        <w:t xml:space="preserve">Ideal für die </w:t>
      </w:r>
      <w:proofErr w:type="spellStart"/>
      <w:r w:rsidRPr="00F37AA8">
        <w:t>Highflex</w:t>
      </w:r>
      <w:proofErr w:type="spellEnd"/>
      <w:r w:rsidRPr="00F37AA8">
        <w:t>-Performance ist der halogenfreie Außenmantel aus hochelastischem Polyurethan (PUR), der sich nicht nur durch seine Abriebfestigkeit auszeichnet, sondern auch vor Fett, Öl und Schmierstoffen schützt. Dank der Beimischung flammwidriger Additive erfüllt der Mantel außerdem die Brandschutzforderungen nach IEC 60332-1-2.</w:t>
      </w:r>
      <w:r>
        <w:t xml:space="preserve"> Darüber</w:t>
      </w:r>
      <w:r w:rsidR="00956C53">
        <w:t xml:space="preserve"> </w:t>
      </w:r>
      <w:r>
        <w:t>hinaus verfügt das Kabel über den UL Style 21198</w:t>
      </w:r>
      <w:r w:rsidR="00F5576B">
        <w:t>Alle vier Paare sind mit einer Vliesfolie umwickelt</w:t>
      </w:r>
      <w:r w:rsidR="00180A40">
        <w:t>,</w:t>
      </w:r>
      <w:r w:rsidR="00F5576B">
        <w:t xml:space="preserve"> und </w:t>
      </w:r>
      <w:r w:rsidR="00E2174E">
        <w:t xml:space="preserve"> Füllelemente geben dem Kabel </w:t>
      </w:r>
      <w:r w:rsidR="00180A40">
        <w:t xml:space="preserve">zusätzliche </w:t>
      </w:r>
      <w:r w:rsidR="00E2174E">
        <w:t>St</w:t>
      </w:r>
      <w:r w:rsidR="00364A7C">
        <w:t>abilität</w:t>
      </w:r>
      <w:r w:rsidR="00E2174E">
        <w:t xml:space="preserve">. </w:t>
      </w:r>
      <w:r w:rsidR="00E2174E">
        <w:lastRenderedPageBreak/>
        <w:t xml:space="preserve">Durch die </w:t>
      </w:r>
      <w:r w:rsidR="00736192">
        <w:t xml:space="preserve">optimierte Gesamtschirmung mit 98% Bedeckung, wird die höchste </w:t>
      </w:r>
      <w:r w:rsidR="0035349B">
        <w:t>EMV-</w:t>
      </w:r>
      <w:r w:rsidR="00736192">
        <w:t xml:space="preserve">Trennklasse erreicht. </w:t>
      </w:r>
      <w:r w:rsidR="00F5576B">
        <w:t xml:space="preserve">Die neue „Easy </w:t>
      </w:r>
      <w:proofErr w:type="spellStart"/>
      <w:r w:rsidR="00F5576B">
        <w:t>to</w:t>
      </w:r>
      <w:proofErr w:type="spellEnd"/>
      <w:r w:rsidR="00F5576B">
        <w:t xml:space="preserve"> </w:t>
      </w:r>
      <w:proofErr w:type="spellStart"/>
      <w:r w:rsidR="00F5576B">
        <w:t>strip</w:t>
      </w:r>
      <w:proofErr w:type="spellEnd"/>
      <w:r w:rsidR="00F5576B">
        <w:t xml:space="preserve">“ (ES-) Variante lässt sich außerdem extrem einfach </w:t>
      </w:r>
      <w:proofErr w:type="spellStart"/>
      <w:r w:rsidR="00F5576B">
        <w:t>abisolieren</w:t>
      </w:r>
      <w:proofErr w:type="spellEnd"/>
      <w:r w:rsidR="00F5576B">
        <w:t xml:space="preserve"> und bietet dadurch eine schnelle Konfektion im Feld.</w:t>
      </w:r>
    </w:p>
    <w:p w:rsidR="00064EA7" w:rsidRPr="00064EA7" w:rsidRDefault="00364A7C" w:rsidP="00180A40">
      <w:pPr>
        <w:pStyle w:val="MMZwischenberschrift"/>
      </w:pPr>
      <w:r w:rsidRPr="00364A7C">
        <w:t>Robotik – die Entwicklung bis zum Jahr 2019</w:t>
      </w:r>
    </w:p>
    <w:p w:rsidR="001D7200" w:rsidRDefault="00D703D8" w:rsidP="00364A7C">
      <w:pPr>
        <w:pStyle w:val="MMFlietext"/>
      </w:pPr>
      <w:r>
        <w:t>Lösungen wie das torsion</w:t>
      </w:r>
      <w:r w:rsidR="00736192">
        <w:t>s</w:t>
      </w:r>
      <w:r>
        <w:t>fähige Kabel von L</w:t>
      </w:r>
      <w:r w:rsidR="00180A40">
        <w:t xml:space="preserve">eoni </w:t>
      </w:r>
      <w:r>
        <w:t xml:space="preserve">sind in der modernen Industrie aufgrund der zunehmenden Nutzung von Robotern sehr gefragt. In einer jüngst erschienenen Veröffentlichung des Weltverbandes „International </w:t>
      </w:r>
      <w:proofErr w:type="spellStart"/>
      <w:r>
        <w:t>Federation</w:t>
      </w:r>
      <w:proofErr w:type="spellEnd"/>
      <w:r>
        <w:t xml:space="preserve"> </w:t>
      </w:r>
      <w:proofErr w:type="spellStart"/>
      <w:r>
        <w:t>of</w:t>
      </w:r>
      <w:proofErr w:type="spellEnd"/>
      <w:r>
        <w:t xml:space="preserve"> </w:t>
      </w:r>
      <w:proofErr w:type="spellStart"/>
      <w:r>
        <w:t>Robotics</w:t>
      </w:r>
      <w:proofErr w:type="spellEnd"/>
      <w:r>
        <w:t xml:space="preserve"> (IFR)“ wurde prognostiziert</w:t>
      </w:r>
      <w:r w:rsidR="00180A40">
        <w:t>,</w:t>
      </w:r>
      <w:r>
        <w:t xml:space="preserve"> dass bis 2019</w:t>
      </w:r>
      <w:r w:rsidR="001D7200">
        <w:t xml:space="preserve"> weltweit meh</w:t>
      </w:r>
      <w:r>
        <w:t>r als 1,4 Mio</w:t>
      </w:r>
      <w:r w:rsidR="00180A40">
        <w:t>.</w:t>
      </w:r>
      <w:r>
        <w:t xml:space="preserve"> Roboter</w:t>
      </w:r>
      <w:r w:rsidR="00180A40">
        <w:t xml:space="preserve"> in der industriellen Fertigung</w:t>
      </w:r>
      <w:r>
        <w:t xml:space="preserve"> installiert werden</w:t>
      </w:r>
      <w:r w:rsidR="001D7200">
        <w:t xml:space="preserve">. </w:t>
      </w:r>
    </w:p>
    <w:p w:rsidR="001D7200" w:rsidRDefault="001D7200" w:rsidP="001D7200">
      <w:pPr>
        <w:pStyle w:val="MMFlietext"/>
      </w:pPr>
      <w:r>
        <w:t>L</w:t>
      </w:r>
      <w:r w:rsidR="00180A40">
        <w:t xml:space="preserve">eoni </w:t>
      </w:r>
      <w:r>
        <w:t>stellt sich somit den Herausforderungen des Marktes und entwickelt aktiv Produkte und Services für die Trends der Zukunft, insbesondere im Hinblick auf die zunehmende Digitalisierung (Industrie 4.0) in der Automatisierungswelt.</w:t>
      </w:r>
    </w:p>
    <w:p w:rsidR="00DF6351" w:rsidRPr="001D7200" w:rsidRDefault="009C6B13" w:rsidP="001D7200">
      <w:pPr>
        <w:pStyle w:val="MMFlietext"/>
      </w:pPr>
      <w:r w:rsidRPr="00007C64">
        <w:rPr>
          <w:i/>
        </w:rPr>
        <w:t>(</w:t>
      </w:r>
      <w:r w:rsidR="001D7200">
        <w:rPr>
          <w:i/>
        </w:rPr>
        <w:t>2.8</w:t>
      </w:r>
      <w:r w:rsidR="002D174A">
        <w:rPr>
          <w:i/>
        </w:rPr>
        <w:t>03</w:t>
      </w:r>
      <w:r w:rsidRPr="00007C64">
        <w:rPr>
          <w:i/>
        </w:rPr>
        <w:t xml:space="preserve"> Anschläge inkl.</w:t>
      </w:r>
      <w:r w:rsidR="00AC2AE0" w:rsidRPr="00007C64">
        <w:rPr>
          <w:i/>
        </w:rPr>
        <w:t xml:space="preserve"> Leerzeichen)</w:t>
      </w:r>
    </w:p>
    <w:p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86274E">
          <w:rPr>
            <w:rStyle w:val="Hyperlink"/>
            <w:rFonts w:ascii="Arial" w:hAnsi="Arial" w:cs="Arial"/>
            <w:i/>
            <w:sz w:val="22"/>
            <w:szCs w:val="22"/>
          </w:rPr>
          <w:t>https://www.leoni.com/de/presse/mitteilungen/details/leoni-stellt-bewegungstalent-fuer-industrial-ethernet-auf-der-sps-ipc-drives-vor/</w:t>
        </w:r>
      </w:hyperlink>
      <w:bookmarkStart w:id="0" w:name="_GoBack"/>
      <w:bookmarkEnd w:id="0"/>
    </w:p>
    <w:p w:rsidR="001B621B" w:rsidRPr="006D36F9" w:rsidRDefault="006F4393" w:rsidP="00621EA1">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180A40">
        <w:t xml:space="preserve">mehr als </w:t>
      </w:r>
      <w:r w:rsidR="009E024C">
        <w:t xml:space="preserve"> 7</w:t>
      </w:r>
      <w:r w:rsidR="00180A40">
        <w:t>6</w:t>
      </w:r>
      <w:r w:rsidR="009E024C">
        <w:t>.000 Mitarbeiter in 3</w:t>
      </w:r>
      <w:r w:rsidR="00943EC8">
        <w:t>2</w:t>
      </w:r>
      <w:r w:rsidR="009E024C">
        <w:t xml:space="preserve"> Ländern und erzielte 201</w:t>
      </w:r>
      <w:r w:rsidR="00943EC8">
        <w:t>5</w:t>
      </w:r>
      <w:r w:rsidR="009E024C">
        <w:t xml:space="preserve"> einen Konzernumsatz von 4,</w:t>
      </w:r>
      <w:r w:rsidR="001776A3">
        <w:t>5</w:t>
      </w:r>
      <w:r w:rsidR="009E024C">
        <w:t xml:space="preserve"> Mrd. Euro</w:t>
      </w:r>
      <w:r w:rsidRPr="006D36F9">
        <w:t>.</w:t>
      </w:r>
    </w:p>
    <w:p w:rsidR="00E569A0" w:rsidRPr="005A72D9" w:rsidRDefault="00E569A0" w:rsidP="00E569A0">
      <w:pPr>
        <w:pStyle w:val="MMKurzprofil"/>
        <w:rPr>
          <w:sz w:val="8"/>
          <w:szCs w:val="8"/>
        </w:rPr>
      </w:pPr>
    </w:p>
    <w:p w:rsidR="00E569A0" w:rsidRPr="00320044" w:rsidRDefault="00BE7B01" w:rsidP="005E0BBB">
      <w:pPr>
        <w:pStyle w:val="MMKurzprofil"/>
      </w:pPr>
      <w:r>
        <w:rPr>
          <w:noProof/>
        </w:rPr>
        <w:drawing>
          <wp:inline distT="0" distB="0" distL="0" distR="0" wp14:anchorId="23B9882D" wp14:editId="1FA9E12B">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14:anchorId="532FF8A6" wp14:editId="7262E3D3">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Default="00621EA1" w:rsidP="00621EA1">
      <w:pPr>
        <w:pStyle w:val="MMKurzprofilberschrift"/>
        <w:sectPr w:rsidR="00621EA1"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621EA1" w:rsidRPr="006D36F9" w:rsidRDefault="00621EA1" w:rsidP="00BF0C62">
      <w:pPr>
        <w:pStyle w:val="MMKurzprofilberschrift"/>
      </w:pPr>
      <w:r w:rsidRPr="006D36F9">
        <w:lastRenderedPageBreak/>
        <w:t xml:space="preserve">Ansprechpartner für </w:t>
      </w:r>
      <w:r>
        <w:t>Fachpresse</w:t>
      </w:r>
      <w:r w:rsidR="00BF0C62">
        <w:tab/>
      </w:r>
      <w:r w:rsidR="00BF0C62" w:rsidRPr="006D36F9">
        <w:t xml:space="preserve">Ansprechpartner für </w:t>
      </w:r>
      <w:r w:rsidR="00BF0C62">
        <w:t>Wirtschaftspresse</w:t>
      </w:r>
    </w:p>
    <w:p w:rsidR="00BF0C62" w:rsidRPr="0086274E" w:rsidRDefault="00956C53" w:rsidP="00BF0C62">
      <w:pPr>
        <w:pStyle w:val="MMKurzprofil"/>
        <w:tabs>
          <w:tab w:val="left" w:pos="4111"/>
        </w:tabs>
        <w:ind w:right="501"/>
        <w:rPr>
          <w:lang w:val="en-US"/>
        </w:rPr>
      </w:pPr>
      <w:r w:rsidRPr="0086274E">
        <w:rPr>
          <w:lang w:val="en-US"/>
        </w:rPr>
        <w:t>Kirsten Wessels</w:t>
      </w:r>
      <w:r w:rsidR="00BF0C62" w:rsidRPr="0086274E">
        <w:rPr>
          <w:lang w:val="en-US"/>
        </w:rPr>
        <w:tab/>
        <w:t>Sven Schmidt</w:t>
      </w:r>
    </w:p>
    <w:p w:rsidR="00621EA1" w:rsidRPr="005A65BE" w:rsidRDefault="00621EA1" w:rsidP="00BF0C62">
      <w:pPr>
        <w:pStyle w:val="MMKurzprofil"/>
        <w:tabs>
          <w:tab w:val="left" w:pos="4111"/>
        </w:tabs>
        <w:ind w:right="501"/>
        <w:rPr>
          <w:lang w:val="en-US"/>
        </w:rPr>
      </w:pPr>
      <w:r w:rsidRPr="005A65BE">
        <w:rPr>
          <w:lang w:val="en-US"/>
        </w:rPr>
        <w:t xml:space="preserve">Marketing </w:t>
      </w:r>
      <w:r w:rsidR="00956C53" w:rsidRPr="005A65BE">
        <w:rPr>
          <w:lang w:val="en-US"/>
        </w:rPr>
        <w:t>Automation &amp; Drives</w:t>
      </w:r>
      <w:r w:rsidR="00BF0C62" w:rsidRPr="005A65BE">
        <w:rPr>
          <w:lang w:val="en-US"/>
        </w:rPr>
        <w:tab/>
        <w:t>Corporate Public &amp; Media Relations</w:t>
      </w:r>
    </w:p>
    <w:p w:rsidR="00621EA1" w:rsidRPr="005A65BE" w:rsidRDefault="00956C53" w:rsidP="00BF0C62">
      <w:pPr>
        <w:pStyle w:val="MMKurzprofil"/>
        <w:tabs>
          <w:tab w:val="left" w:pos="4111"/>
        </w:tabs>
        <w:ind w:right="501"/>
        <w:rPr>
          <w:lang w:val="en-US"/>
        </w:rPr>
      </w:pPr>
      <w:r w:rsidRPr="005A65BE">
        <w:rPr>
          <w:lang w:val="en-US"/>
        </w:rPr>
        <w:t xml:space="preserve">LEONI Special Cables </w:t>
      </w:r>
      <w:r w:rsidR="00621EA1" w:rsidRPr="005A65BE">
        <w:rPr>
          <w:lang w:val="en-US"/>
        </w:rPr>
        <w:t>GmbH</w:t>
      </w:r>
      <w:r w:rsidR="00BF0C62" w:rsidRPr="005A65BE">
        <w:rPr>
          <w:lang w:val="en-US"/>
        </w:rPr>
        <w:tab/>
        <w:t>LEONI AG</w:t>
      </w:r>
    </w:p>
    <w:p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956C53">
        <w:t>4491-291-152</w:t>
      </w:r>
      <w:r w:rsidR="00BF0C62">
        <w:tab/>
      </w:r>
      <w:r w:rsidR="00BF0C62" w:rsidRPr="006D36F9">
        <w:t>Telefon</w:t>
      </w:r>
      <w:r w:rsidR="00BF0C62">
        <w:tab/>
      </w:r>
      <w:r w:rsidR="00BF0C62" w:rsidRPr="006D36F9">
        <w:t>+49 911</w:t>
      </w:r>
      <w:r w:rsidR="00EE2E2D">
        <w:t xml:space="preserve"> </w:t>
      </w:r>
      <w:r w:rsidR="00BF0C62" w:rsidRPr="006D36F9">
        <w:t>2023-467</w:t>
      </w:r>
    </w:p>
    <w:p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956C53">
        <w:t>4491-291-5152</w:t>
      </w:r>
      <w:r w:rsidR="00BF0C62">
        <w:tab/>
      </w:r>
      <w:r w:rsidR="00BF0C62" w:rsidRPr="006D36F9">
        <w:t>Telefax</w:t>
      </w:r>
      <w:r w:rsidR="00BF0C62" w:rsidRPr="006D36F9">
        <w:tab/>
        <w:t>+49 911</w:t>
      </w:r>
      <w:r w:rsidR="00EE2E2D">
        <w:t xml:space="preserve"> </w:t>
      </w:r>
      <w:r w:rsidR="00BF0C62" w:rsidRPr="006D36F9">
        <w:t>2023-231</w:t>
      </w:r>
    </w:p>
    <w:p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8" w:history="1">
        <w:r w:rsidR="00956C53" w:rsidRPr="00964585">
          <w:rPr>
            <w:rStyle w:val="Hyperlink"/>
          </w:rPr>
          <w:t>kirsten.wessels@leoni.com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9" w:history="1">
        <w:r w:rsidR="00BF0C62" w:rsidRPr="00CA55F6">
          <w:rPr>
            <w:rStyle w:val="Hyperlink"/>
          </w:rPr>
          <w:t>presse@leoni.com</w:t>
        </w:r>
      </w:hyperlink>
    </w:p>
    <w:sectPr w:rsidR="00BF0C62" w:rsidRPr="006D36F9"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F3" w:rsidRPr="00A44C71" w:rsidRDefault="000804F3">
      <w:pPr>
        <w:rPr>
          <w:sz w:val="16"/>
        </w:rPr>
      </w:pPr>
      <w:r>
        <w:separator/>
      </w:r>
    </w:p>
  </w:endnote>
  <w:endnote w:type="continuationSeparator" w:id="0">
    <w:p w:rsidR="000804F3" w:rsidRPr="00A44C71" w:rsidRDefault="000804F3">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7" w:rsidRPr="009A05EE" w:rsidRDefault="001F0147"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86274E">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86274E">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1F0147" w:rsidRPr="009F6805" w:rsidRDefault="001F0147"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7" w:rsidRDefault="001F0147"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rsidR="001F0147" w:rsidRDefault="001F0147"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F3" w:rsidRPr="00A44C71" w:rsidRDefault="000804F3">
      <w:pPr>
        <w:rPr>
          <w:sz w:val="16"/>
        </w:rPr>
      </w:pPr>
      <w:r>
        <w:separator/>
      </w:r>
    </w:p>
  </w:footnote>
  <w:footnote w:type="continuationSeparator" w:id="0">
    <w:p w:rsidR="000804F3" w:rsidRPr="00A44C71" w:rsidRDefault="000804F3">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7" w:rsidRPr="00F17738" w:rsidRDefault="001F0147" w:rsidP="006F0BE8">
    <w:pPr>
      <w:pStyle w:val="Kopfzeile"/>
      <w:tabs>
        <w:tab w:val="clear" w:pos="9072"/>
        <w:tab w:val="right" w:pos="9639"/>
      </w:tabs>
      <w:rPr>
        <w:rFonts w:ascii="Verdana" w:hAnsi="Verdana"/>
        <w:sz w:val="20"/>
      </w:rPr>
    </w:pPr>
  </w:p>
  <w:p w:rsidR="001F0147" w:rsidRPr="00F17738" w:rsidRDefault="001F0147" w:rsidP="006F0BE8">
    <w:pPr>
      <w:pStyle w:val="Kopfzeile"/>
      <w:tabs>
        <w:tab w:val="clear" w:pos="9072"/>
        <w:tab w:val="right" w:pos="9639"/>
      </w:tabs>
      <w:rPr>
        <w:rFonts w:ascii="Verdana" w:hAnsi="Verdana"/>
        <w:sz w:val="20"/>
      </w:rPr>
    </w:pPr>
  </w:p>
  <w:p w:rsidR="001F0147" w:rsidRPr="00F17738" w:rsidRDefault="001F0147"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7B04783" wp14:editId="10B41907">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F0147" w:rsidRDefault="001F0147" w:rsidP="006F0BE8">
    <w:pPr>
      <w:spacing w:before="60" w:line="360" w:lineRule="auto"/>
      <w:ind w:right="1429"/>
      <w:rPr>
        <w:rFonts w:ascii="Arial" w:hAnsi="Arial" w:cs="Arial"/>
        <w:b/>
        <w:sz w:val="20"/>
        <w:szCs w:val="20"/>
      </w:rPr>
    </w:pPr>
  </w:p>
  <w:p w:rsidR="001F0147" w:rsidRPr="006D36F9" w:rsidRDefault="001F0147"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rsidR="001F0147" w:rsidRPr="00F17738" w:rsidRDefault="001F0147" w:rsidP="006F0BE8">
    <w:pPr>
      <w:pStyle w:val="Kopfzeile"/>
      <w:tabs>
        <w:tab w:val="clear" w:pos="9072"/>
        <w:tab w:val="right" w:pos="9639"/>
      </w:tabs>
      <w:rPr>
        <w:rFonts w:ascii="Verdana" w:hAnsi="Verdana"/>
        <w:sz w:val="20"/>
      </w:rPr>
    </w:pPr>
  </w:p>
  <w:p w:rsidR="001F0147" w:rsidRPr="00F17738" w:rsidRDefault="001F0147" w:rsidP="006F0BE8">
    <w:pPr>
      <w:pStyle w:val="Kopfzeile"/>
      <w:tabs>
        <w:tab w:val="clear" w:pos="9072"/>
        <w:tab w:val="right" w:pos="9639"/>
      </w:tabs>
      <w:rPr>
        <w:rFonts w:ascii="Verdana" w:hAnsi="Verdana"/>
        <w:sz w:val="20"/>
      </w:rPr>
    </w:pPr>
  </w:p>
  <w:p w:rsidR="001F0147" w:rsidRPr="00F17738" w:rsidRDefault="001F0147" w:rsidP="006F0BE8">
    <w:pPr>
      <w:pStyle w:val="Kopfzeile"/>
      <w:tabs>
        <w:tab w:val="clear" w:pos="9072"/>
        <w:tab w:val="right" w:pos="9639"/>
      </w:tabs>
      <w:rPr>
        <w:rFonts w:ascii="Verdana" w:hAnsi="Verdana"/>
        <w:sz w:val="20"/>
      </w:rPr>
    </w:pPr>
  </w:p>
  <w:p w:rsidR="001F0147" w:rsidRPr="006F0BE8" w:rsidRDefault="001F0147"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6830CA01" wp14:editId="32C26580">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p w:rsidR="001F0147" w:rsidRPr="00F17738" w:rsidRDefault="001F0147"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2408F"/>
    <w:rsid w:val="000453F9"/>
    <w:rsid w:val="00064EA7"/>
    <w:rsid w:val="00067DC2"/>
    <w:rsid w:val="000804F3"/>
    <w:rsid w:val="000A0538"/>
    <w:rsid w:val="000A0822"/>
    <w:rsid w:val="000A32BC"/>
    <w:rsid w:val="000A7B89"/>
    <w:rsid w:val="000B3BF8"/>
    <w:rsid w:val="000B5865"/>
    <w:rsid w:val="000C02B1"/>
    <w:rsid w:val="000E43EF"/>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6779"/>
    <w:rsid w:val="001776A3"/>
    <w:rsid w:val="00180A40"/>
    <w:rsid w:val="00184530"/>
    <w:rsid w:val="0018564D"/>
    <w:rsid w:val="00187D38"/>
    <w:rsid w:val="001A26F1"/>
    <w:rsid w:val="001B621B"/>
    <w:rsid w:val="001C0CC3"/>
    <w:rsid w:val="001C5F66"/>
    <w:rsid w:val="001C7543"/>
    <w:rsid w:val="001D1868"/>
    <w:rsid w:val="001D2CDB"/>
    <w:rsid w:val="001D7200"/>
    <w:rsid w:val="001F0147"/>
    <w:rsid w:val="00207FC6"/>
    <w:rsid w:val="00211D05"/>
    <w:rsid w:val="00217B2B"/>
    <w:rsid w:val="00240866"/>
    <w:rsid w:val="00245C9E"/>
    <w:rsid w:val="0025742E"/>
    <w:rsid w:val="00260A78"/>
    <w:rsid w:val="002630D8"/>
    <w:rsid w:val="00264325"/>
    <w:rsid w:val="00290C72"/>
    <w:rsid w:val="002929B6"/>
    <w:rsid w:val="002956A9"/>
    <w:rsid w:val="0029603C"/>
    <w:rsid w:val="002A09F1"/>
    <w:rsid w:val="002B325C"/>
    <w:rsid w:val="002B7AC7"/>
    <w:rsid w:val="002B7BFA"/>
    <w:rsid w:val="002C118D"/>
    <w:rsid w:val="002D174A"/>
    <w:rsid w:val="003118F1"/>
    <w:rsid w:val="00320044"/>
    <w:rsid w:val="0035349B"/>
    <w:rsid w:val="00361CF2"/>
    <w:rsid w:val="00362050"/>
    <w:rsid w:val="00364A7C"/>
    <w:rsid w:val="00364DCD"/>
    <w:rsid w:val="00382198"/>
    <w:rsid w:val="00397AC4"/>
    <w:rsid w:val="003A0F32"/>
    <w:rsid w:val="003C6AAE"/>
    <w:rsid w:val="003D2799"/>
    <w:rsid w:val="003E43B4"/>
    <w:rsid w:val="003E4B96"/>
    <w:rsid w:val="003F74D0"/>
    <w:rsid w:val="00404468"/>
    <w:rsid w:val="00415392"/>
    <w:rsid w:val="00432245"/>
    <w:rsid w:val="00441012"/>
    <w:rsid w:val="00441963"/>
    <w:rsid w:val="0045071B"/>
    <w:rsid w:val="004547BF"/>
    <w:rsid w:val="00473340"/>
    <w:rsid w:val="00473E7D"/>
    <w:rsid w:val="00476253"/>
    <w:rsid w:val="004826F0"/>
    <w:rsid w:val="004A1653"/>
    <w:rsid w:val="004A457B"/>
    <w:rsid w:val="004B0623"/>
    <w:rsid w:val="004B287C"/>
    <w:rsid w:val="004B3DB8"/>
    <w:rsid w:val="004B4CC2"/>
    <w:rsid w:val="004D2FCB"/>
    <w:rsid w:val="004E29FC"/>
    <w:rsid w:val="004F038C"/>
    <w:rsid w:val="004F2266"/>
    <w:rsid w:val="004F7079"/>
    <w:rsid w:val="00500004"/>
    <w:rsid w:val="00500B29"/>
    <w:rsid w:val="005072AE"/>
    <w:rsid w:val="00517A35"/>
    <w:rsid w:val="00526F46"/>
    <w:rsid w:val="00533F65"/>
    <w:rsid w:val="00543C34"/>
    <w:rsid w:val="005448AB"/>
    <w:rsid w:val="00547D6D"/>
    <w:rsid w:val="005A65BE"/>
    <w:rsid w:val="005A72D9"/>
    <w:rsid w:val="005B4DC3"/>
    <w:rsid w:val="005C5351"/>
    <w:rsid w:val="005D4C87"/>
    <w:rsid w:val="005D550E"/>
    <w:rsid w:val="005E0BBB"/>
    <w:rsid w:val="00600E53"/>
    <w:rsid w:val="00614A49"/>
    <w:rsid w:val="0061798D"/>
    <w:rsid w:val="00621EA1"/>
    <w:rsid w:val="00631FB1"/>
    <w:rsid w:val="006457CF"/>
    <w:rsid w:val="00646780"/>
    <w:rsid w:val="00654989"/>
    <w:rsid w:val="006570FD"/>
    <w:rsid w:val="006611CF"/>
    <w:rsid w:val="00683EF3"/>
    <w:rsid w:val="006A76CA"/>
    <w:rsid w:val="006C5546"/>
    <w:rsid w:val="006C6A78"/>
    <w:rsid w:val="006D36F9"/>
    <w:rsid w:val="006E0029"/>
    <w:rsid w:val="006E53F5"/>
    <w:rsid w:val="006F0BE8"/>
    <w:rsid w:val="006F435B"/>
    <w:rsid w:val="006F4393"/>
    <w:rsid w:val="006F78FE"/>
    <w:rsid w:val="0070486F"/>
    <w:rsid w:val="00720539"/>
    <w:rsid w:val="00721853"/>
    <w:rsid w:val="00736192"/>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6274E"/>
    <w:rsid w:val="00875041"/>
    <w:rsid w:val="00883645"/>
    <w:rsid w:val="00890148"/>
    <w:rsid w:val="008920B0"/>
    <w:rsid w:val="008B1883"/>
    <w:rsid w:val="008D26BA"/>
    <w:rsid w:val="008D6717"/>
    <w:rsid w:val="008E7760"/>
    <w:rsid w:val="008F5F48"/>
    <w:rsid w:val="00906898"/>
    <w:rsid w:val="00936962"/>
    <w:rsid w:val="00943EC8"/>
    <w:rsid w:val="00956C53"/>
    <w:rsid w:val="009613DC"/>
    <w:rsid w:val="00961415"/>
    <w:rsid w:val="00967E91"/>
    <w:rsid w:val="009714B0"/>
    <w:rsid w:val="00977A5F"/>
    <w:rsid w:val="00977A87"/>
    <w:rsid w:val="0099635F"/>
    <w:rsid w:val="009A05EE"/>
    <w:rsid w:val="009A1070"/>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D713C"/>
    <w:rsid w:val="00AE1133"/>
    <w:rsid w:val="00AE43B7"/>
    <w:rsid w:val="00AF0A61"/>
    <w:rsid w:val="00B1340F"/>
    <w:rsid w:val="00B139E4"/>
    <w:rsid w:val="00B3540F"/>
    <w:rsid w:val="00B45E40"/>
    <w:rsid w:val="00B466F2"/>
    <w:rsid w:val="00B67561"/>
    <w:rsid w:val="00B70B1A"/>
    <w:rsid w:val="00B71C6F"/>
    <w:rsid w:val="00B838CA"/>
    <w:rsid w:val="00B96DE2"/>
    <w:rsid w:val="00BA0052"/>
    <w:rsid w:val="00BB1A73"/>
    <w:rsid w:val="00BC5FE7"/>
    <w:rsid w:val="00BD22AC"/>
    <w:rsid w:val="00BD2643"/>
    <w:rsid w:val="00BD4058"/>
    <w:rsid w:val="00BE7B01"/>
    <w:rsid w:val="00BF0C62"/>
    <w:rsid w:val="00BF2029"/>
    <w:rsid w:val="00BF5681"/>
    <w:rsid w:val="00BF7DEC"/>
    <w:rsid w:val="00C03D20"/>
    <w:rsid w:val="00C108BC"/>
    <w:rsid w:val="00C11645"/>
    <w:rsid w:val="00C1516A"/>
    <w:rsid w:val="00C2048E"/>
    <w:rsid w:val="00C4636C"/>
    <w:rsid w:val="00C600E6"/>
    <w:rsid w:val="00C6770A"/>
    <w:rsid w:val="00C70F49"/>
    <w:rsid w:val="00C7427E"/>
    <w:rsid w:val="00C900A9"/>
    <w:rsid w:val="00C96EBA"/>
    <w:rsid w:val="00CA481B"/>
    <w:rsid w:val="00CA4B57"/>
    <w:rsid w:val="00D02149"/>
    <w:rsid w:val="00D04407"/>
    <w:rsid w:val="00D1225B"/>
    <w:rsid w:val="00D15735"/>
    <w:rsid w:val="00D22ED7"/>
    <w:rsid w:val="00D413F1"/>
    <w:rsid w:val="00D464AD"/>
    <w:rsid w:val="00D47FA5"/>
    <w:rsid w:val="00D65513"/>
    <w:rsid w:val="00D700B9"/>
    <w:rsid w:val="00D703D8"/>
    <w:rsid w:val="00D738A7"/>
    <w:rsid w:val="00D74838"/>
    <w:rsid w:val="00D80DBE"/>
    <w:rsid w:val="00D90D76"/>
    <w:rsid w:val="00DA49A1"/>
    <w:rsid w:val="00DB2E93"/>
    <w:rsid w:val="00DD5149"/>
    <w:rsid w:val="00DD67C1"/>
    <w:rsid w:val="00DF6351"/>
    <w:rsid w:val="00E01673"/>
    <w:rsid w:val="00E02B7A"/>
    <w:rsid w:val="00E2174E"/>
    <w:rsid w:val="00E2445B"/>
    <w:rsid w:val="00E33130"/>
    <w:rsid w:val="00E358C1"/>
    <w:rsid w:val="00E45475"/>
    <w:rsid w:val="00E569A0"/>
    <w:rsid w:val="00E754D9"/>
    <w:rsid w:val="00E76BA0"/>
    <w:rsid w:val="00E93051"/>
    <w:rsid w:val="00EA1946"/>
    <w:rsid w:val="00EC0A0C"/>
    <w:rsid w:val="00EC0E74"/>
    <w:rsid w:val="00EC6520"/>
    <w:rsid w:val="00ED1040"/>
    <w:rsid w:val="00ED47BD"/>
    <w:rsid w:val="00EE2E2D"/>
    <w:rsid w:val="00EE3329"/>
    <w:rsid w:val="00EF04E8"/>
    <w:rsid w:val="00F20647"/>
    <w:rsid w:val="00F21EA0"/>
    <w:rsid w:val="00F2210B"/>
    <w:rsid w:val="00F339BA"/>
    <w:rsid w:val="00F37865"/>
    <w:rsid w:val="00F37AA8"/>
    <w:rsid w:val="00F5576B"/>
    <w:rsid w:val="00F67138"/>
    <w:rsid w:val="00F737A1"/>
    <w:rsid w:val="00F73C92"/>
    <w:rsid w:val="00F77BB5"/>
    <w:rsid w:val="00F80249"/>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Fett">
    <w:name w:val="Strong"/>
    <w:basedOn w:val="Absatz-Standardschriftart"/>
    <w:uiPriority w:val="22"/>
    <w:qFormat/>
    <w:rsid w:val="003A0F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Fett">
    <w:name w:val="Strong"/>
    <w:basedOn w:val="Absatz-Standardschriftart"/>
    <w:uiPriority w:val="22"/>
    <w:qFormat/>
    <w:rsid w:val="003A0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1348">
      <w:bodyDiv w:val="1"/>
      <w:marLeft w:val="0"/>
      <w:marRight w:val="0"/>
      <w:marTop w:val="0"/>
      <w:marBottom w:val="0"/>
      <w:divBdr>
        <w:top w:val="none" w:sz="0" w:space="0" w:color="auto"/>
        <w:left w:val="none" w:sz="0" w:space="0" w:color="auto"/>
        <w:bottom w:val="none" w:sz="0" w:space="0" w:color="auto"/>
        <w:right w:val="none" w:sz="0" w:space="0" w:color="auto"/>
      </w:divBdr>
    </w:div>
    <w:div w:id="197670101">
      <w:bodyDiv w:val="1"/>
      <w:marLeft w:val="0"/>
      <w:marRight w:val="0"/>
      <w:marTop w:val="0"/>
      <w:marBottom w:val="0"/>
      <w:divBdr>
        <w:top w:val="none" w:sz="0" w:space="0" w:color="auto"/>
        <w:left w:val="none" w:sz="0" w:space="0" w:color="auto"/>
        <w:bottom w:val="none" w:sz="0" w:space="0" w:color="auto"/>
        <w:right w:val="none" w:sz="0" w:space="0" w:color="auto"/>
      </w:divBdr>
    </w:div>
    <w:div w:id="324818706">
      <w:bodyDiv w:val="1"/>
      <w:marLeft w:val="0"/>
      <w:marRight w:val="0"/>
      <w:marTop w:val="0"/>
      <w:marBottom w:val="0"/>
      <w:divBdr>
        <w:top w:val="none" w:sz="0" w:space="0" w:color="auto"/>
        <w:left w:val="none" w:sz="0" w:space="0" w:color="auto"/>
        <w:bottom w:val="none" w:sz="0" w:space="0" w:color="auto"/>
        <w:right w:val="none" w:sz="0" w:space="0" w:color="auto"/>
      </w:divBdr>
    </w:div>
    <w:div w:id="374503583">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580">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388">
      <w:bodyDiv w:val="1"/>
      <w:marLeft w:val="0"/>
      <w:marRight w:val="0"/>
      <w:marTop w:val="0"/>
      <w:marBottom w:val="0"/>
      <w:divBdr>
        <w:top w:val="none" w:sz="0" w:space="0" w:color="auto"/>
        <w:left w:val="none" w:sz="0" w:space="0" w:color="auto"/>
        <w:bottom w:val="none" w:sz="0" w:space="0" w:color="auto"/>
        <w:right w:val="none" w:sz="0" w:space="0" w:color="auto"/>
      </w:divBdr>
    </w:div>
    <w:div w:id="1040519916">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15971545">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42738652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6429">
      <w:bodyDiv w:val="1"/>
      <w:marLeft w:val="0"/>
      <w:marRight w:val="0"/>
      <w:marTop w:val="0"/>
      <w:marBottom w:val="0"/>
      <w:divBdr>
        <w:top w:val="none" w:sz="0" w:space="0" w:color="auto"/>
        <w:left w:val="none" w:sz="0" w:space="0" w:color="auto"/>
        <w:bottom w:val="none" w:sz="0" w:space="0" w:color="auto"/>
        <w:right w:val="none" w:sz="0" w:space="0" w:color="auto"/>
      </w:divBdr>
    </w:div>
    <w:div w:id="1741252539">
      <w:bodyDiv w:val="1"/>
      <w:marLeft w:val="0"/>
      <w:marRight w:val="0"/>
      <w:marTop w:val="0"/>
      <w:marBottom w:val="0"/>
      <w:divBdr>
        <w:top w:val="none" w:sz="0" w:space="0" w:color="auto"/>
        <w:left w:val="none" w:sz="0" w:space="0" w:color="auto"/>
        <w:bottom w:val="none" w:sz="0" w:space="0" w:color="auto"/>
        <w:right w:val="none" w:sz="0" w:space="0" w:color="auto"/>
      </w:divBdr>
    </w:div>
    <w:div w:id="1769503982">
      <w:bodyDiv w:val="1"/>
      <w:marLeft w:val="0"/>
      <w:marRight w:val="0"/>
      <w:marTop w:val="0"/>
      <w:marBottom w:val="0"/>
      <w:divBdr>
        <w:top w:val="none" w:sz="0" w:space="0" w:color="auto"/>
        <w:left w:val="none" w:sz="0" w:space="0" w:color="auto"/>
        <w:bottom w:val="none" w:sz="0" w:space="0" w:color="auto"/>
        <w:right w:val="none" w:sz="0" w:space="0" w:color="auto"/>
      </w:divBdr>
    </w:div>
    <w:div w:id="1805661177">
      <w:bodyDiv w:val="1"/>
      <w:marLeft w:val="0"/>
      <w:marRight w:val="0"/>
      <w:marTop w:val="0"/>
      <w:marBottom w:val="0"/>
      <w:divBdr>
        <w:top w:val="none" w:sz="0" w:space="0" w:color="auto"/>
        <w:left w:val="none" w:sz="0" w:space="0" w:color="auto"/>
        <w:bottom w:val="none" w:sz="0" w:space="0" w:color="auto"/>
        <w:right w:val="none" w:sz="0" w:space="0" w:color="auto"/>
      </w:divBdr>
    </w:div>
    <w:div w:id="1898736793">
      <w:bodyDiv w:val="1"/>
      <w:marLeft w:val="0"/>
      <w:marRight w:val="0"/>
      <w:marTop w:val="0"/>
      <w:marBottom w:val="0"/>
      <w:divBdr>
        <w:top w:val="none" w:sz="0" w:space="0" w:color="auto"/>
        <w:left w:val="none" w:sz="0" w:space="0" w:color="auto"/>
        <w:bottom w:val="none" w:sz="0" w:space="0" w:color="auto"/>
        <w:right w:val="none" w:sz="0" w:space="0" w:color="auto"/>
      </w:divBdr>
    </w:div>
    <w:div w:id="20520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kirsten.wessels@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s://www.leoni.com/de/presse/mitteilungen/details/leoni-stellt-bewegungstalent-fuer-industrial-ethernet-auf-der-sps-ipc-drives-vo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7515-6B1A-4D32-9523-1B647171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3841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4337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2</cp:revision>
  <cp:lastPrinted>2011-02-14T13:56:00Z</cp:lastPrinted>
  <dcterms:created xsi:type="dcterms:W3CDTF">2016-10-24T09:51:00Z</dcterms:created>
  <dcterms:modified xsi:type="dcterms:W3CDTF">2016-10-24T09:51:00Z</dcterms:modified>
</cp:coreProperties>
</file>