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F9" w:rsidRDefault="00D25E4D" w:rsidP="00A161F0">
      <w:pPr>
        <w:pStyle w:val="MMU1"/>
      </w:pPr>
      <w:r>
        <w:t xml:space="preserve">Leoni </w:t>
      </w:r>
      <w:r w:rsidR="003C3944">
        <w:t xml:space="preserve">stattet Roboter für </w:t>
      </w:r>
      <w:r w:rsidR="00522614">
        <w:t xml:space="preserve">die Produktion von </w:t>
      </w:r>
      <w:r w:rsidR="003C3944">
        <w:t>Elektrofahrzeug</w:t>
      </w:r>
      <w:r w:rsidR="00522614">
        <w:t xml:space="preserve">en </w:t>
      </w:r>
      <w:r w:rsidR="00E3390A">
        <w:t xml:space="preserve">auf MEB-Basis </w:t>
      </w:r>
      <w:r w:rsidR="00522614">
        <w:t xml:space="preserve">bei </w:t>
      </w:r>
      <w:r w:rsidR="003C3944">
        <w:t>Volkswagen aus</w:t>
      </w:r>
    </w:p>
    <w:p w:rsidR="00522614" w:rsidRDefault="004B1C9B" w:rsidP="00522614">
      <w:pPr>
        <w:pStyle w:val="MMU2"/>
        <w:numPr>
          <w:ilvl w:val="0"/>
          <w:numId w:val="5"/>
        </w:numPr>
        <w:spacing w:after="0"/>
      </w:pPr>
      <w:r>
        <w:t>Integration der innovativen Schlauchpaket-Lösung LSH</w:t>
      </w:r>
      <w:r w:rsidR="00756603">
        <w:t xml:space="preserve"> </w:t>
      </w:r>
      <w:r>
        <w:t xml:space="preserve">3 </w:t>
      </w:r>
    </w:p>
    <w:p w:rsidR="003F74D0" w:rsidRPr="006F0BE8" w:rsidRDefault="004B1C9B" w:rsidP="00522614">
      <w:pPr>
        <w:pStyle w:val="MMU2"/>
        <w:numPr>
          <w:ilvl w:val="0"/>
          <w:numId w:val="5"/>
        </w:numPr>
      </w:pPr>
      <w:r>
        <w:t xml:space="preserve">Auslieferung </w:t>
      </w:r>
      <w:r w:rsidR="00E3390A">
        <w:t xml:space="preserve">hat begonnen und wird </w:t>
      </w:r>
      <w:r w:rsidR="002D278F">
        <w:t xml:space="preserve">Ende </w:t>
      </w:r>
      <w:r w:rsidR="00442F7F">
        <w:t>20</w:t>
      </w:r>
      <w:r w:rsidR="002D278F">
        <w:t>19</w:t>
      </w:r>
      <w:r w:rsidR="00E3390A">
        <w:t xml:space="preserve"> abgeschlossen</w:t>
      </w:r>
    </w:p>
    <w:p w:rsidR="00721BB8" w:rsidRPr="006D36F9" w:rsidRDefault="008B1883" w:rsidP="006F0BE8">
      <w:pPr>
        <w:pStyle w:val="MMVorspann"/>
      </w:pPr>
      <w:r>
        <w:t>Nürnberg</w:t>
      </w:r>
      <w:r w:rsidR="00095DE1">
        <w:t>,</w:t>
      </w:r>
      <w:r w:rsidR="00D56AA8">
        <w:t xml:space="preserve"> 1</w:t>
      </w:r>
      <w:r w:rsidR="00224C3A">
        <w:t>4</w:t>
      </w:r>
      <w:bookmarkStart w:id="0" w:name="_GoBack"/>
      <w:bookmarkEnd w:id="0"/>
      <w:r w:rsidR="00D56AA8">
        <w:t xml:space="preserve">. Dezember </w:t>
      </w:r>
      <w:r w:rsidRPr="009A1070">
        <w:t>20</w:t>
      </w:r>
      <w:r>
        <w:t>1</w:t>
      </w:r>
      <w:r w:rsidR="00F5485C">
        <w:t>8</w:t>
      </w:r>
      <w:r w:rsidRPr="009A1070">
        <w:t xml:space="preserve"> – </w:t>
      </w:r>
      <w:r w:rsidRPr="00D440E5">
        <w:t xml:space="preserve">Leoni, </w:t>
      </w:r>
      <w:r w:rsidR="0093281A" w:rsidRPr="00D440E5">
        <w:t>globaler Lösungsanbieter für das Energie- und Datenmanagement in der Automobilbranche und weiteren Industrien</w:t>
      </w:r>
      <w:r w:rsidR="0039703A">
        <w:t>, hat vo</w:t>
      </w:r>
      <w:r w:rsidR="0042270A">
        <w:t xml:space="preserve">n </w:t>
      </w:r>
      <w:r w:rsidR="0039703A">
        <w:t xml:space="preserve">Volkswagen </w:t>
      </w:r>
      <w:r w:rsidR="00A35B61">
        <w:t xml:space="preserve">den Auftrag erhalten, </w:t>
      </w:r>
      <w:r w:rsidR="00BC036C">
        <w:t xml:space="preserve">1.300 Roboter für die </w:t>
      </w:r>
      <w:r w:rsidR="00E3390A">
        <w:t xml:space="preserve">Herstellung von </w:t>
      </w:r>
      <w:r w:rsidR="00BC036C">
        <w:t>Elektrofahrzeug</w:t>
      </w:r>
      <w:r w:rsidR="00E3390A">
        <w:t>en der Plattform MEB (</w:t>
      </w:r>
      <w:r w:rsidR="00E3390A" w:rsidRPr="0042270A">
        <w:t>Modularer Elektrifizierungsbaukasten</w:t>
      </w:r>
      <w:r w:rsidR="00E3390A">
        <w:t>)</w:t>
      </w:r>
      <w:r w:rsidR="00BC036C">
        <w:t xml:space="preserve"> an dessen</w:t>
      </w:r>
      <w:r w:rsidR="008C1E6E">
        <w:t xml:space="preserve"> S</w:t>
      </w:r>
      <w:r w:rsidR="00BC036C">
        <w:t xml:space="preserve">tandort in Zwickau </w:t>
      </w:r>
      <w:r w:rsidR="008932B0">
        <w:t>mit der innovativen Schlauchpaket-Lösung LSH</w:t>
      </w:r>
      <w:r w:rsidR="00A01E2B">
        <w:t xml:space="preserve"> </w:t>
      </w:r>
      <w:r w:rsidR="008932B0">
        <w:t xml:space="preserve">3 </w:t>
      </w:r>
      <w:r w:rsidR="00BC036C">
        <w:t>aus</w:t>
      </w:r>
      <w:r w:rsidR="00A35B61">
        <w:t>zustatten</w:t>
      </w:r>
      <w:r w:rsidR="008C1E6E">
        <w:t>. D</w:t>
      </w:r>
      <w:r w:rsidR="00A35B61">
        <w:t xml:space="preserve">amit unterstützt Leoni den Kunden maßgeblich in der </w:t>
      </w:r>
      <w:r w:rsidR="008C1E6E">
        <w:t>Umstellung des Produktionssta</w:t>
      </w:r>
      <w:r w:rsidR="00EA5E32">
        <w:t>ndortes für Verbrennerfahrzeuge</w:t>
      </w:r>
      <w:r w:rsidR="008C1E6E">
        <w:t xml:space="preserve"> hin zum reinen E-Mobilitätsstandort – </w:t>
      </w:r>
      <w:r w:rsidR="00D56AA8">
        <w:t>100</w:t>
      </w:r>
      <w:r w:rsidR="00AE0D17">
        <w:t xml:space="preserve"> </w:t>
      </w:r>
      <w:r w:rsidR="008C1E6E">
        <w:t>Roboter sind bereits ausgerüstet.</w:t>
      </w:r>
    </w:p>
    <w:p w:rsidR="00522614" w:rsidRDefault="00D56AA8" w:rsidP="00522614">
      <w:pPr>
        <w:pStyle w:val="MMFlietext"/>
      </w:pPr>
      <w:r>
        <w:t>Am VW-</w:t>
      </w:r>
      <w:r w:rsidR="00192BD9">
        <w:t xml:space="preserve">Produktionsstandort Zwickau </w:t>
      </w:r>
      <w:r w:rsidR="00AE0D17">
        <w:t xml:space="preserve">rüstet </w:t>
      </w:r>
      <w:r w:rsidR="00192BD9">
        <w:t xml:space="preserve">Leoni </w:t>
      </w:r>
      <w:r>
        <w:t xml:space="preserve">die </w:t>
      </w:r>
      <w:r w:rsidR="00192BD9">
        <w:t>Roboter</w:t>
      </w:r>
      <w:r w:rsidR="00AE0D17">
        <w:t xml:space="preserve"> mit der</w:t>
      </w:r>
      <w:r w:rsidR="00192BD9">
        <w:t xml:space="preserve"> Schlauchpaket-Lösung LSH</w:t>
      </w:r>
      <w:r w:rsidR="00A01E2B">
        <w:t xml:space="preserve"> </w:t>
      </w:r>
      <w:r w:rsidR="00192BD9">
        <w:t xml:space="preserve">3 </w:t>
      </w:r>
      <w:r w:rsidR="00AE0D17">
        <w:t xml:space="preserve">für Fügetechniken wie </w:t>
      </w:r>
      <w:r w:rsidR="00DE7770">
        <w:t>Schweißen, Handling, Laser</w:t>
      </w:r>
      <w:r w:rsidR="00192BD9">
        <w:t xml:space="preserve">n, Clinchen oder auch </w:t>
      </w:r>
      <w:r w:rsidR="00DE7770">
        <w:t>Kleben</w:t>
      </w:r>
      <w:r w:rsidR="00AE0D17">
        <w:t xml:space="preserve"> aus</w:t>
      </w:r>
      <w:r w:rsidR="00DE7770">
        <w:t xml:space="preserve">. </w:t>
      </w:r>
      <w:r w:rsidR="00522614">
        <w:t xml:space="preserve">Zusätzlich umfasst das Projekt die Installation von Bodenleitungssätzen, d.h. die Verkabelung vom Roboter bzw. vom stationären Werkzeug zur Robotersteuerung. Grundsätzlich verfolgt Leoni im Bereich Robotik einen gesamtheitlichen Systemansatz und unterstützt Kunden mit präventiver Wartung, Reparatur sowie der </w:t>
      </w:r>
      <w:r w:rsidR="00522614" w:rsidRPr="00C863D0">
        <w:t>Aufbereitung von</w:t>
      </w:r>
      <w:r w:rsidR="00522614">
        <w:t xml:space="preserve"> bereits bestehenden </w:t>
      </w:r>
      <w:r w:rsidR="00522614" w:rsidRPr="00C863D0">
        <w:t>Energiezuführungen</w:t>
      </w:r>
      <w:r w:rsidR="00522614">
        <w:t>.</w:t>
      </w:r>
      <w:r>
        <w:t xml:space="preserve"> </w:t>
      </w:r>
    </w:p>
    <w:p w:rsidR="00AE281A" w:rsidRDefault="00522614" w:rsidP="00522614">
      <w:pPr>
        <w:pStyle w:val="MMFlietext"/>
      </w:pPr>
      <w:r>
        <w:t xml:space="preserve">Die Montage der Energiezuführungen </w:t>
      </w:r>
      <w:r w:rsidR="00E3390A">
        <w:t xml:space="preserve">in Zwickau </w:t>
      </w:r>
      <w:r>
        <w:t xml:space="preserve">startete bereits Mitte August – und wird für das erste Fahrzeug-Modell bis Ende des Jahres 2018 fertiggestellt sein. In den nächsten zwei Jahren sollen mehrere Fahrzeug-Modelle von Volkswagen, basierend auf der neuen MEB-Plattform, in Zwickau gefertigt werden. Ab Ende 2020 ist Zwickau dann </w:t>
      </w:r>
      <w:r w:rsidR="0042270A">
        <w:t xml:space="preserve">ein </w:t>
      </w:r>
      <w:r>
        <w:t>reiner E</w:t>
      </w:r>
      <w:r w:rsidR="0042270A">
        <w:t>lektromobilitäts</w:t>
      </w:r>
      <w:r>
        <w:t>-</w:t>
      </w:r>
      <w:r w:rsidR="0042270A">
        <w:t>S</w:t>
      </w:r>
      <w:r>
        <w:t>tandort.</w:t>
      </w:r>
    </w:p>
    <w:p w:rsidR="00DE7770" w:rsidRDefault="005D2602" w:rsidP="00DE7770">
      <w:pPr>
        <w:pStyle w:val="MMZwischenberschrift"/>
      </w:pPr>
      <w:r>
        <w:t>Produktivität und Zuverlässigkeit durch LSH</w:t>
      </w:r>
      <w:r w:rsidR="00A01E2B">
        <w:t xml:space="preserve"> </w:t>
      </w:r>
      <w:r>
        <w:t>3-Lösung</w:t>
      </w:r>
    </w:p>
    <w:p w:rsidR="008D71AA" w:rsidRDefault="00721BB8" w:rsidP="00192BD9">
      <w:pPr>
        <w:pStyle w:val="MMFlietext"/>
      </w:pPr>
      <w:r>
        <w:t>Beim Einsatz am Roboter werden höchste Anforderungen an mechanische, chemische und thermisch</w:t>
      </w:r>
      <w:r w:rsidR="00C000ED">
        <w:t>e Produkteigenschaften gestellt – die Produkte müssen</w:t>
      </w:r>
      <w:r>
        <w:t xml:space="preserve"> </w:t>
      </w:r>
      <w:r w:rsidR="008D71AA">
        <w:t xml:space="preserve">etwa </w:t>
      </w:r>
      <w:r w:rsidR="00C000ED">
        <w:t>starker</w:t>
      </w:r>
      <w:r w:rsidR="008D71AA">
        <w:t xml:space="preserve"> Beschleunigung, </w:t>
      </w:r>
      <w:r>
        <w:t xml:space="preserve">Stauchung und Torsion sowie </w:t>
      </w:r>
      <w:r>
        <w:lastRenderedPageBreak/>
        <w:t xml:space="preserve">millionenfachen Biegewechselzyklen gerecht werden. Hinzu kommt </w:t>
      </w:r>
      <w:r w:rsidR="00C000ED">
        <w:t xml:space="preserve">die </w:t>
      </w:r>
      <w:r>
        <w:t>Beständigkeit gegen hohe Temperaturen, Schweißperlen, Öl und Chemikalien.</w:t>
      </w:r>
      <w:r w:rsidR="00C000ED">
        <w:t xml:space="preserve"> </w:t>
      </w:r>
    </w:p>
    <w:p w:rsidR="0045612C" w:rsidRDefault="00AB7BFD" w:rsidP="00192BD9">
      <w:pPr>
        <w:pStyle w:val="MMFlietext"/>
      </w:pPr>
      <w:r>
        <w:rPr>
          <w:color w:val="000000"/>
        </w:rPr>
        <w:t xml:space="preserve">Das </w:t>
      </w:r>
      <w:r w:rsidRPr="00BC192C">
        <w:rPr>
          <w:color w:val="000000"/>
        </w:rPr>
        <w:t xml:space="preserve">Energiezuführungssystem </w:t>
      </w:r>
      <w:r>
        <w:rPr>
          <w:color w:val="000000"/>
        </w:rPr>
        <w:t>LSH</w:t>
      </w:r>
      <w:r w:rsidR="00A01E2B">
        <w:rPr>
          <w:color w:val="000000"/>
        </w:rPr>
        <w:t xml:space="preserve"> </w:t>
      </w:r>
      <w:r>
        <w:rPr>
          <w:color w:val="000000"/>
        </w:rPr>
        <w:t xml:space="preserve">3 von Leoni ist besonders </w:t>
      </w:r>
      <w:r w:rsidRPr="00BC192C">
        <w:rPr>
          <w:color w:val="000000"/>
        </w:rPr>
        <w:t>zuverlässig, kom</w:t>
      </w:r>
      <w:r>
        <w:rPr>
          <w:color w:val="000000"/>
        </w:rPr>
        <w:t>pakt und flexibel im Einsatz</w:t>
      </w:r>
      <w:r>
        <w:t xml:space="preserve"> – und</w:t>
      </w:r>
      <w:r w:rsidR="00C000ED">
        <w:t xml:space="preserve"> reduziert m</w:t>
      </w:r>
      <w:r w:rsidR="00192BD9">
        <w:t xml:space="preserve">it </w:t>
      </w:r>
      <w:r>
        <w:t>seinem</w:t>
      </w:r>
      <w:r w:rsidR="00192BD9">
        <w:t xml:space="preserve"> intelligenten und extrem kompakten Design eine der häufigsten Fehlerursachen für Roboter-Energiezuführungen auf ein </w:t>
      </w:r>
      <w:r w:rsidR="00C000ED">
        <w:t xml:space="preserve">Minimum: </w:t>
      </w:r>
      <w:r w:rsidR="00192BD9">
        <w:t xml:space="preserve">die Kollision mit Störkonturen. Dieser Vorteil in Kombination mit extrem widerstandsfähigen Materialien und bewährten Komponenten verschafft </w:t>
      </w:r>
      <w:r w:rsidR="00C000ED">
        <w:t>großen</w:t>
      </w:r>
      <w:r w:rsidR="00192BD9">
        <w:t xml:space="preserve"> Freiraum bei gleichzeitiger enger Führung des Schlauchpakets am Roboterarm.</w:t>
      </w:r>
      <w:r w:rsidR="00C000ED">
        <w:t xml:space="preserve"> </w:t>
      </w:r>
      <w:r w:rsidR="0045612C">
        <w:t xml:space="preserve">Denn die </w:t>
      </w:r>
      <w:r w:rsidR="008C6A8C">
        <w:rPr>
          <w:color w:val="000000"/>
        </w:rPr>
        <w:t xml:space="preserve">beständige </w:t>
      </w:r>
      <w:r w:rsidR="008C6A8C" w:rsidRPr="00BC192C">
        <w:rPr>
          <w:color w:val="000000"/>
        </w:rPr>
        <w:t>Energie</w:t>
      </w:r>
      <w:r w:rsidR="008C6A8C">
        <w:rPr>
          <w:color w:val="000000"/>
        </w:rPr>
        <w:t>- und Daten</w:t>
      </w:r>
      <w:r w:rsidR="008C6A8C" w:rsidRPr="00BC192C">
        <w:rPr>
          <w:color w:val="000000"/>
        </w:rPr>
        <w:t xml:space="preserve">zuführung ist das A und </w:t>
      </w:r>
      <w:r w:rsidR="008C6A8C">
        <w:rPr>
          <w:color w:val="000000"/>
        </w:rPr>
        <w:t>O eines industriellen Prozesses:</w:t>
      </w:r>
      <w:r w:rsidR="0045612C">
        <w:rPr>
          <w:color w:val="000000"/>
        </w:rPr>
        <w:t xml:space="preserve"> W</w:t>
      </w:r>
      <w:r w:rsidR="008C6A8C" w:rsidRPr="00BC192C">
        <w:rPr>
          <w:color w:val="000000"/>
        </w:rPr>
        <w:t>erden bestimmte Signale nicht übertragen oder findet die Versorgung mit den benötigten Medien nicht statt, stoppt in der Regel die gesamte Produktion.</w:t>
      </w:r>
      <w:r w:rsidR="008C6A8C">
        <w:t xml:space="preserve"> </w:t>
      </w:r>
      <w:r w:rsidR="00B7413A">
        <w:t xml:space="preserve">Mit der LSH-Schlauchpaketlösung stellt Leoni die Produktivität von Anlagen und </w:t>
      </w:r>
      <w:r w:rsidR="00C000ED">
        <w:t>damit auch die Zuverlässigkei</w:t>
      </w:r>
      <w:r w:rsidR="00B7413A">
        <w:t>t von Kabeln und Systemlösungen sicher.</w:t>
      </w:r>
      <w:r w:rsidR="00E3390A" w:rsidRPr="00E3390A">
        <w:t xml:space="preserve"> </w:t>
      </w:r>
    </w:p>
    <w:p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D56AA8" w:rsidRPr="00DC3A43">
          <w:rPr>
            <w:rStyle w:val="Hyperlink"/>
            <w:rFonts w:ascii="Arial" w:hAnsi="Arial" w:cs="Arial"/>
            <w:i/>
            <w:sz w:val="22"/>
            <w:szCs w:val="22"/>
          </w:rPr>
          <w:t>https://www.leoni.com/de/presse/mitteilungen/details/leoni-stattet-roboter-fuer-die-produktion-von-elektrofahrzeugen-auf-meb-basis-bei-volkswagen-aus/</w:t>
        </w:r>
      </w:hyperlink>
    </w:p>
    <w:p w:rsidR="001B621B" w:rsidRPr="006D36F9" w:rsidRDefault="006F4393" w:rsidP="00621EA1">
      <w:pPr>
        <w:pStyle w:val="MMKurzprofilberschrift"/>
      </w:pPr>
      <w:r w:rsidRPr="006D36F9">
        <w:t>Über die Leoni-Gruppe</w:t>
      </w:r>
    </w:p>
    <w:p w:rsidR="000318ED" w:rsidRPr="00374D24" w:rsidRDefault="002D3B77" w:rsidP="000318ED">
      <w:pPr>
        <w:pStyle w:val="MMKurzprofil"/>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Pr="006D36F9">
        <w:t xml:space="preserve"> Die im deutschen MDAX börsennotierte Unternehmensgruppe beschäftigt </w:t>
      </w:r>
      <w:r w:rsidR="00BE6B22">
        <w:t xml:space="preserve">mehr als </w:t>
      </w:r>
      <w:r w:rsidR="00D56AA8">
        <w:t>90</w:t>
      </w:r>
      <w:r>
        <w:t>.000 Mitarbeiter in 3</w:t>
      </w:r>
      <w:r w:rsidR="000318ED">
        <w:t>1</w:t>
      </w:r>
      <w:r>
        <w:t xml:space="preserve"> Ländern und erzielte 201</w:t>
      </w:r>
      <w:r w:rsidR="00BE6B22">
        <w:t>7</w:t>
      </w:r>
      <w:r>
        <w:t xml:space="preserve"> einen Konzernumsatz von 4,</w:t>
      </w:r>
      <w:r w:rsidR="00BE6B22">
        <w:t>9</w:t>
      </w:r>
      <w:r>
        <w:t xml:space="preserve"> Mrd. Euro</w:t>
      </w:r>
      <w:r w:rsidRPr="00B56D05">
        <w:t>.</w:t>
      </w:r>
    </w:p>
    <w:p w:rsidR="000318ED" w:rsidRPr="00374D24" w:rsidRDefault="000318ED" w:rsidP="000318ED">
      <w:pPr>
        <w:pStyle w:val="MMKurzprofil"/>
        <w:rPr>
          <w:sz w:val="8"/>
          <w:szCs w:val="8"/>
        </w:rPr>
      </w:pPr>
    </w:p>
    <w:p w:rsidR="005E0BBB" w:rsidRPr="00374D24" w:rsidRDefault="009A3AA2" w:rsidP="000318ED">
      <w:pPr>
        <w:pStyle w:val="MMKurzprofil"/>
        <w:rPr>
          <w:noProof/>
        </w:rPr>
      </w:pPr>
      <w:r>
        <w:rPr>
          <w:noProof/>
        </w:rPr>
        <w:drawing>
          <wp:inline distT="0" distB="0" distL="0" distR="0" wp14:anchorId="7E0D738C" wp14:editId="50E78D33">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318ED" w:rsidRPr="00374D24">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74D24">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rsidR="00BF0C62" w:rsidRPr="00D56AA8" w:rsidRDefault="00E65BD5" w:rsidP="00BF0C62">
      <w:pPr>
        <w:pStyle w:val="MMKurzprofil"/>
        <w:tabs>
          <w:tab w:val="left" w:pos="4111"/>
        </w:tabs>
        <w:ind w:right="501"/>
      </w:pPr>
      <w:r w:rsidRPr="00D56AA8">
        <w:t xml:space="preserve">Anniek </w:t>
      </w:r>
      <w:r w:rsidR="00C53C38" w:rsidRPr="00D56AA8">
        <w:t>Gerstenberger</w:t>
      </w:r>
      <w:r w:rsidR="00BF0C62" w:rsidRPr="00D56AA8">
        <w:tab/>
        <w:t>Sven Schmidt</w:t>
      </w:r>
    </w:p>
    <w:p w:rsidR="00621EA1" w:rsidRPr="00BF0C62" w:rsidRDefault="00621EA1" w:rsidP="00BF0C62">
      <w:pPr>
        <w:pStyle w:val="MMKurzprofil"/>
        <w:tabs>
          <w:tab w:val="left" w:pos="4111"/>
        </w:tabs>
        <w:ind w:right="501"/>
        <w:rPr>
          <w:lang w:val="en-US"/>
        </w:rPr>
      </w:pPr>
      <w:r w:rsidRPr="00BF0C62">
        <w:rPr>
          <w:lang w:val="en-US"/>
        </w:rPr>
        <w:t xml:space="preserve">Marketing </w:t>
      </w:r>
      <w:r w:rsidR="00E65BD5">
        <w:rPr>
          <w:lang w:val="en-US"/>
        </w:rPr>
        <w:t>Robotics</w:t>
      </w:r>
      <w:r w:rsidR="00BF0C62" w:rsidRPr="00BF0C62">
        <w:rPr>
          <w:lang w:val="en-US"/>
        </w:rPr>
        <w:tab/>
        <w:t>Corporate Public &amp; Media Relations</w:t>
      </w:r>
    </w:p>
    <w:p w:rsidR="00621EA1" w:rsidRPr="00E65BD5" w:rsidRDefault="00621EA1" w:rsidP="00BF0C62">
      <w:pPr>
        <w:pStyle w:val="MMKurzprofil"/>
        <w:tabs>
          <w:tab w:val="left" w:pos="4111"/>
        </w:tabs>
        <w:ind w:right="501"/>
        <w:rPr>
          <w:lang w:val="en-US"/>
        </w:rPr>
      </w:pPr>
      <w:r w:rsidRPr="00E65BD5">
        <w:rPr>
          <w:lang w:val="en-US"/>
        </w:rPr>
        <w:t xml:space="preserve">LEONI </w:t>
      </w:r>
      <w:proofErr w:type="spellStart"/>
      <w:r w:rsidR="00E65BD5" w:rsidRPr="008D34A6">
        <w:rPr>
          <w:lang w:val="en-US"/>
        </w:rPr>
        <w:t>protec</w:t>
      </w:r>
      <w:proofErr w:type="spellEnd"/>
      <w:r w:rsidR="00E65BD5" w:rsidRPr="008D34A6">
        <w:rPr>
          <w:lang w:val="en-US"/>
        </w:rPr>
        <w:t xml:space="preserve"> cable systems GmbH</w:t>
      </w:r>
      <w:r w:rsidR="00BF0C62" w:rsidRPr="00E65BD5">
        <w:rPr>
          <w:lang w:val="en-US"/>
        </w:rPr>
        <w:tab/>
        <w:t>LEONI AG</w:t>
      </w:r>
    </w:p>
    <w:p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E65BD5">
        <w:t>511 820793-33</w:t>
      </w:r>
      <w:r w:rsidR="00BF0C62">
        <w:tab/>
      </w:r>
      <w:r w:rsidR="00BF0C62" w:rsidRPr="006D36F9">
        <w:t>Telefon</w:t>
      </w:r>
      <w:r w:rsidR="00BF0C62">
        <w:tab/>
      </w:r>
      <w:r w:rsidR="00BF0C62" w:rsidRPr="006D36F9">
        <w:t>+49 911</w:t>
      </w:r>
      <w:r w:rsidR="00EE2E2D">
        <w:t xml:space="preserve"> </w:t>
      </w:r>
      <w:r w:rsidR="00BF0C62" w:rsidRPr="006D36F9">
        <w:t>2023-467</w:t>
      </w:r>
    </w:p>
    <w:p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E65BD5">
        <w:t>511 820793-40</w:t>
      </w:r>
      <w:r w:rsidR="00BF0C62">
        <w:tab/>
      </w:r>
      <w:r w:rsidR="00BF0C62" w:rsidRPr="006D36F9">
        <w:t>Telefax</w:t>
      </w:r>
      <w:r w:rsidR="00BF0C62" w:rsidRPr="006D36F9">
        <w:tab/>
        <w:t>+49 911</w:t>
      </w:r>
      <w:r w:rsidR="00EE2E2D">
        <w:t xml:space="preserve"> </w:t>
      </w:r>
      <w:r w:rsidR="00BF0C62" w:rsidRPr="006D36F9">
        <w:t>2023-231</w:t>
      </w:r>
    </w:p>
    <w:p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5" w:history="1">
        <w:r w:rsidR="00C53C38" w:rsidRPr="001370B2">
          <w:rPr>
            <w:rStyle w:val="Hyperlink"/>
          </w:rPr>
          <w:t>anniek.gerstenberger@leoni.com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6" w:history="1">
        <w:r w:rsidR="00BF0C62" w:rsidRPr="00CA55F6">
          <w:rPr>
            <w:rStyle w:val="Hyperlink"/>
          </w:rPr>
          <w:t>presse@leoni.com</w:t>
        </w:r>
      </w:hyperlink>
    </w:p>
    <w:sectPr w:rsidR="00BF0C62" w:rsidRPr="006D36F9"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B6" w:rsidRPr="00A44C71" w:rsidRDefault="00BB25B6">
      <w:pPr>
        <w:rPr>
          <w:sz w:val="16"/>
        </w:rPr>
      </w:pPr>
      <w:r>
        <w:separator/>
      </w:r>
    </w:p>
  </w:endnote>
  <w:endnote w:type="continuationSeparator" w:id="0">
    <w:p w:rsidR="00BB25B6" w:rsidRPr="00A44C71" w:rsidRDefault="00BB25B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rial"/>
    <w:charset w:val="00"/>
    <w:family w:val="swiss"/>
    <w:pitch w:val="variable"/>
    <w:sig w:usb0="80000027" w:usb1="00000000" w:usb2="00000000" w:usb3="00000000" w:csb0="00000003" w:csb1="00000000"/>
  </w:font>
  <w:font w:name="Myriad Condensed">
    <w:altName w:val="Arial"/>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224C3A">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224C3A">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B6" w:rsidRPr="00A44C71" w:rsidRDefault="00BB25B6">
      <w:pPr>
        <w:rPr>
          <w:sz w:val="16"/>
        </w:rPr>
      </w:pPr>
      <w:r>
        <w:separator/>
      </w:r>
    </w:p>
  </w:footnote>
  <w:footnote w:type="continuationSeparator" w:id="0">
    <w:p w:rsidR="00BB25B6" w:rsidRPr="00A44C71" w:rsidRDefault="00BB25B6">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508"/>
    <w:multiLevelType w:val="hybridMultilevel"/>
    <w:tmpl w:val="F0129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64DE5"/>
    <w:multiLevelType w:val="hybridMultilevel"/>
    <w:tmpl w:val="0FB626D6"/>
    <w:lvl w:ilvl="0" w:tplc="3E3E520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2691E"/>
    <w:rsid w:val="000318ED"/>
    <w:rsid w:val="000453F9"/>
    <w:rsid w:val="000575B3"/>
    <w:rsid w:val="00067DC2"/>
    <w:rsid w:val="00074F2A"/>
    <w:rsid w:val="00095DE1"/>
    <w:rsid w:val="000A0538"/>
    <w:rsid w:val="000A0822"/>
    <w:rsid w:val="000A32BC"/>
    <w:rsid w:val="000A73F2"/>
    <w:rsid w:val="000A7B89"/>
    <w:rsid w:val="000B3BF8"/>
    <w:rsid w:val="000B5865"/>
    <w:rsid w:val="000C02B1"/>
    <w:rsid w:val="000C7097"/>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92BD9"/>
    <w:rsid w:val="001A26F1"/>
    <w:rsid w:val="001A673F"/>
    <w:rsid w:val="001B621B"/>
    <w:rsid w:val="001C0CC3"/>
    <w:rsid w:val="001C5F66"/>
    <w:rsid w:val="001C7543"/>
    <w:rsid w:val="001D0B64"/>
    <w:rsid w:val="001D1868"/>
    <w:rsid w:val="001D2CDB"/>
    <w:rsid w:val="001D7933"/>
    <w:rsid w:val="00207FC6"/>
    <w:rsid w:val="00211D05"/>
    <w:rsid w:val="00224C3A"/>
    <w:rsid w:val="00240866"/>
    <w:rsid w:val="002422BE"/>
    <w:rsid w:val="00245C9E"/>
    <w:rsid w:val="00260A78"/>
    <w:rsid w:val="00262896"/>
    <w:rsid w:val="002630D8"/>
    <w:rsid w:val="00264325"/>
    <w:rsid w:val="002649FA"/>
    <w:rsid w:val="00276E54"/>
    <w:rsid w:val="00282098"/>
    <w:rsid w:val="002929B6"/>
    <w:rsid w:val="002956A9"/>
    <w:rsid w:val="0029603C"/>
    <w:rsid w:val="002B325C"/>
    <w:rsid w:val="002B6C9B"/>
    <w:rsid w:val="002B7AC7"/>
    <w:rsid w:val="002B7BFA"/>
    <w:rsid w:val="002C118D"/>
    <w:rsid w:val="002D278F"/>
    <w:rsid w:val="002D3B77"/>
    <w:rsid w:val="002F13F0"/>
    <w:rsid w:val="003118F1"/>
    <w:rsid w:val="00314F41"/>
    <w:rsid w:val="00320044"/>
    <w:rsid w:val="00361CF2"/>
    <w:rsid w:val="00362050"/>
    <w:rsid w:val="003640C3"/>
    <w:rsid w:val="00364DCD"/>
    <w:rsid w:val="00374D24"/>
    <w:rsid w:val="00382198"/>
    <w:rsid w:val="0039703A"/>
    <w:rsid w:val="00397AC4"/>
    <w:rsid w:val="003A143D"/>
    <w:rsid w:val="003C3944"/>
    <w:rsid w:val="003C6AAE"/>
    <w:rsid w:val="003D00C5"/>
    <w:rsid w:val="003D2799"/>
    <w:rsid w:val="003E43B4"/>
    <w:rsid w:val="003E4B96"/>
    <w:rsid w:val="003F74D0"/>
    <w:rsid w:val="004007CC"/>
    <w:rsid w:val="00403974"/>
    <w:rsid w:val="00404468"/>
    <w:rsid w:val="00415392"/>
    <w:rsid w:val="0042270A"/>
    <w:rsid w:val="00432245"/>
    <w:rsid w:val="00432AA8"/>
    <w:rsid w:val="0043371E"/>
    <w:rsid w:val="00441012"/>
    <w:rsid w:val="00441963"/>
    <w:rsid w:val="00442F7F"/>
    <w:rsid w:val="0045071B"/>
    <w:rsid w:val="004547BF"/>
    <w:rsid w:val="0045612C"/>
    <w:rsid w:val="00473340"/>
    <w:rsid w:val="00473E7D"/>
    <w:rsid w:val="004763E3"/>
    <w:rsid w:val="0048149B"/>
    <w:rsid w:val="004826F0"/>
    <w:rsid w:val="00491525"/>
    <w:rsid w:val="004A1653"/>
    <w:rsid w:val="004A457B"/>
    <w:rsid w:val="004B0623"/>
    <w:rsid w:val="004B1C9B"/>
    <w:rsid w:val="004B3DB8"/>
    <w:rsid w:val="004B4CC2"/>
    <w:rsid w:val="004C61EC"/>
    <w:rsid w:val="004C7FC7"/>
    <w:rsid w:val="004D1039"/>
    <w:rsid w:val="004D2BC0"/>
    <w:rsid w:val="004D2FCB"/>
    <w:rsid w:val="004E29FC"/>
    <w:rsid w:val="004F038C"/>
    <w:rsid w:val="004F2266"/>
    <w:rsid w:val="004F7079"/>
    <w:rsid w:val="00500004"/>
    <w:rsid w:val="00500B29"/>
    <w:rsid w:val="005072AE"/>
    <w:rsid w:val="00522614"/>
    <w:rsid w:val="00526F46"/>
    <w:rsid w:val="00533F65"/>
    <w:rsid w:val="00543C34"/>
    <w:rsid w:val="005448AB"/>
    <w:rsid w:val="00547D6D"/>
    <w:rsid w:val="00583F89"/>
    <w:rsid w:val="0058786A"/>
    <w:rsid w:val="00595E11"/>
    <w:rsid w:val="005A72D9"/>
    <w:rsid w:val="005B1C33"/>
    <w:rsid w:val="005B21B0"/>
    <w:rsid w:val="005B4DC3"/>
    <w:rsid w:val="005C5351"/>
    <w:rsid w:val="005D1929"/>
    <w:rsid w:val="005D2602"/>
    <w:rsid w:val="005D4C87"/>
    <w:rsid w:val="005D550E"/>
    <w:rsid w:val="005E0BBB"/>
    <w:rsid w:val="005E3D09"/>
    <w:rsid w:val="00600E53"/>
    <w:rsid w:val="00607B3A"/>
    <w:rsid w:val="00614A49"/>
    <w:rsid w:val="0061798D"/>
    <w:rsid w:val="00621EA1"/>
    <w:rsid w:val="00625EE3"/>
    <w:rsid w:val="00631FB1"/>
    <w:rsid w:val="00634F32"/>
    <w:rsid w:val="006457CF"/>
    <w:rsid w:val="006479E7"/>
    <w:rsid w:val="00652FB6"/>
    <w:rsid w:val="00654989"/>
    <w:rsid w:val="006611CF"/>
    <w:rsid w:val="00663E0D"/>
    <w:rsid w:val="00683EF3"/>
    <w:rsid w:val="006A76CA"/>
    <w:rsid w:val="006C3454"/>
    <w:rsid w:val="006C5546"/>
    <w:rsid w:val="006C6A78"/>
    <w:rsid w:val="006C7FF4"/>
    <w:rsid w:val="006D36F9"/>
    <w:rsid w:val="006E0029"/>
    <w:rsid w:val="006F0BE8"/>
    <w:rsid w:val="006F435B"/>
    <w:rsid w:val="006F4393"/>
    <w:rsid w:val="006F78FE"/>
    <w:rsid w:val="00707CA7"/>
    <w:rsid w:val="00720539"/>
    <w:rsid w:val="00721853"/>
    <w:rsid w:val="00721BB8"/>
    <w:rsid w:val="00737F5C"/>
    <w:rsid w:val="007420F8"/>
    <w:rsid w:val="00744AFB"/>
    <w:rsid w:val="00746469"/>
    <w:rsid w:val="00756603"/>
    <w:rsid w:val="00765E37"/>
    <w:rsid w:val="00771CCB"/>
    <w:rsid w:val="00772C01"/>
    <w:rsid w:val="007747B6"/>
    <w:rsid w:val="00775F64"/>
    <w:rsid w:val="00783606"/>
    <w:rsid w:val="00783A5E"/>
    <w:rsid w:val="007864F1"/>
    <w:rsid w:val="007A5BCA"/>
    <w:rsid w:val="007B0118"/>
    <w:rsid w:val="007C3759"/>
    <w:rsid w:val="007D7D60"/>
    <w:rsid w:val="007F3212"/>
    <w:rsid w:val="00801815"/>
    <w:rsid w:val="008045E1"/>
    <w:rsid w:val="008058F4"/>
    <w:rsid w:val="00805A76"/>
    <w:rsid w:val="00806E5F"/>
    <w:rsid w:val="00821BA4"/>
    <w:rsid w:val="00833BFE"/>
    <w:rsid w:val="0083522C"/>
    <w:rsid w:val="008446CD"/>
    <w:rsid w:val="008505F8"/>
    <w:rsid w:val="00866DB3"/>
    <w:rsid w:val="00876BA6"/>
    <w:rsid w:val="00883645"/>
    <w:rsid w:val="00890148"/>
    <w:rsid w:val="008920B0"/>
    <w:rsid w:val="008932B0"/>
    <w:rsid w:val="008B1883"/>
    <w:rsid w:val="008C1E6E"/>
    <w:rsid w:val="008C6A8C"/>
    <w:rsid w:val="008D26BA"/>
    <w:rsid w:val="008D6717"/>
    <w:rsid w:val="008D71AA"/>
    <w:rsid w:val="008E1AC0"/>
    <w:rsid w:val="008E7760"/>
    <w:rsid w:val="008F5F48"/>
    <w:rsid w:val="008F75E4"/>
    <w:rsid w:val="00906898"/>
    <w:rsid w:val="009104F0"/>
    <w:rsid w:val="00910F99"/>
    <w:rsid w:val="0093281A"/>
    <w:rsid w:val="00936962"/>
    <w:rsid w:val="00943EC8"/>
    <w:rsid w:val="009613DC"/>
    <w:rsid w:val="00961415"/>
    <w:rsid w:val="00967E91"/>
    <w:rsid w:val="009714B0"/>
    <w:rsid w:val="00977A5F"/>
    <w:rsid w:val="00977A87"/>
    <w:rsid w:val="00981D62"/>
    <w:rsid w:val="00995856"/>
    <w:rsid w:val="009A05EE"/>
    <w:rsid w:val="009A1070"/>
    <w:rsid w:val="009A3AA2"/>
    <w:rsid w:val="009B48FF"/>
    <w:rsid w:val="009B564D"/>
    <w:rsid w:val="009C0091"/>
    <w:rsid w:val="009C6B13"/>
    <w:rsid w:val="009E024C"/>
    <w:rsid w:val="009E696F"/>
    <w:rsid w:val="009F5D0E"/>
    <w:rsid w:val="009F6805"/>
    <w:rsid w:val="009F752B"/>
    <w:rsid w:val="00A01E2B"/>
    <w:rsid w:val="00A12538"/>
    <w:rsid w:val="00A161F0"/>
    <w:rsid w:val="00A23768"/>
    <w:rsid w:val="00A27173"/>
    <w:rsid w:val="00A34AA7"/>
    <w:rsid w:val="00A35B61"/>
    <w:rsid w:val="00A54DDA"/>
    <w:rsid w:val="00A60D1A"/>
    <w:rsid w:val="00A66992"/>
    <w:rsid w:val="00A708D7"/>
    <w:rsid w:val="00A76415"/>
    <w:rsid w:val="00AA09F4"/>
    <w:rsid w:val="00AA1C22"/>
    <w:rsid w:val="00AA2A8D"/>
    <w:rsid w:val="00AB7BFD"/>
    <w:rsid w:val="00AC2AE0"/>
    <w:rsid w:val="00AC7A23"/>
    <w:rsid w:val="00AD3E26"/>
    <w:rsid w:val="00AE0D17"/>
    <w:rsid w:val="00AE1133"/>
    <w:rsid w:val="00AE281A"/>
    <w:rsid w:val="00AE43B7"/>
    <w:rsid w:val="00AE7955"/>
    <w:rsid w:val="00AF0A61"/>
    <w:rsid w:val="00B04701"/>
    <w:rsid w:val="00B124F9"/>
    <w:rsid w:val="00B1340F"/>
    <w:rsid w:val="00B139E4"/>
    <w:rsid w:val="00B3540F"/>
    <w:rsid w:val="00B45E40"/>
    <w:rsid w:val="00B466F2"/>
    <w:rsid w:val="00B67561"/>
    <w:rsid w:val="00B70B1A"/>
    <w:rsid w:val="00B71C6F"/>
    <w:rsid w:val="00B7413A"/>
    <w:rsid w:val="00B74AFA"/>
    <w:rsid w:val="00B838CA"/>
    <w:rsid w:val="00B96DE2"/>
    <w:rsid w:val="00BA0052"/>
    <w:rsid w:val="00BB0E6C"/>
    <w:rsid w:val="00BB1A73"/>
    <w:rsid w:val="00BB25B6"/>
    <w:rsid w:val="00BB77B0"/>
    <w:rsid w:val="00BC036C"/>
    <w:rsid w:val="00BC5FE7"/>
    <w:rsid w:val="00BD22AC"/>
    <w:rsid w:val="00BD2643"/>
    <w:rsid w:val="00BD4058"/>
    <w:rsid w:val="00BE6B22"/>
    <w:rsid w:val="00BF0C62"/>
    <w:rsid w:val="00BF2029"/>
    <w:rsid w:val="00BF4F0E"/>
    <w:rsid w:val="00BF5681"/>
    <w:rsid w:val="00BF7DEC"/>
    <w:rsid w:val="00C000ED"/>
    <w:rsid w:val="00C03D20"/>
    <w:rsid w:val="00C108BC"/>
    <w:rsid w:val="00C11645"/>
    <w:rsid w:val="00C1516A"/>
    <w:rsid w:val="00C4636C"/>
    <w:rsid w:val="00C53C38"/>
    <w:rsid w:val="00C6770A"/>
    <w:rsid w:val="00C70F49"/>
    <w:rsid w:val="00C7427E"/>
    <w:rsid w:val="00C804E6"/>
    <w:rsid w:val="00C863D0"/>
    <w:rsid w:val="00C900A9"/>
    <w:rsid w:val="00C93BD3"/>
    <w:rsid w:val="00C96EBA"/>
    <w:rsid w:val="00CA481B"/>
    <w:rsid w:val="00CA4B57"/>
    <w:rsid w:val="00CC2413"/>
    <w:rsid w:val="00CE1966"/>
    <w:rsid w:val="00CE7F4E"/>
    <w:rsid w:val="00CF31A7"/>
    <w:rsid w:val="00D04407"/>
    <w:rsid w:val="00D06FEC"/>
    <w:rsid w:val="00D115B0"/>
    <w:rsid w:val="00D1225B"/>
    <w:rsid w:val="00D15735"/>
    <w:rsid w:val="00D22ED7"/>
    <w:rsid w:val="00D25E4D"/>
    <w:rsid w:val="00D413F1"/>
    <w:rsid w:val="00D43EAE"/>
    <w:rsid w:val="00D440E5"/>
    <w:rsid w:val="00D464AD"/>
    <w:rsid w:val="00D47FA5"/>
    <w:rsid w:val="00D516F4"/>
    <w:rsid w:val="00D56AA8"/>
    <w:rsid w:val="00D56F0D"/>
    <w:rsid w:val="00D65513"/>
    <w:rsid w:val="00D700B9"/>
    <w:rsid w:val="00D738A7"/>
    <w:rsid w:val="00D74838"/>
    <w:rsid w:val="00D77985"/>
    <w:rsid w:val="00D80DBE"/>
    <w:rsid w:val="00D842F1"/>
    <w:rsid w:val="00D90D76"/>
    <w:rsid w:val="00DA49A1"/>
    <w:rsid w:val="00DB2E93"/>
    <w:rsid w:val="00DC14A8"/>
    <w:rsid w:val="00DC4B13"/>
    <w:rsid w:val="00DD5149"/>
    <w:rsid w:val="00DD67C1"/>
    <w:rsid w:val="00DE7770"/>
    <w:rsid w:val="00DF0753"/>
    <w:rsid w:val="00DF6351"/>
    <w:rsid w:val="00E01673"/>
    <w:rsid w:val="00E02B7A"/>
    <w:rsid w:val="00E2445B"/>
    <w:rsid w:val="00E33130"/>
    <w:rsid w:val="00E3390A"/>
    <w:rsid w:val="00E358C1"/>
    <w:rsid w:val="00E45475"/>
    <w:rsid w:val="00E569A0"/>
    <w:rsid w:val="00E61748"/>
    <w:rsid w:val="00E65BD5"/>
    <w:rsid w:val="00E76BA0"/>
    <w:rsid w:val="00E86981"/>
    <w:rsid w:val="00E87615"/>
    <w:rsid w:val="00E93051"/>
    <w:rsid w:val="00EA5E32"/>
    <w:rsid w:val="00EC0A0C"/>
    <w:rsid w:val="00EC0E74"/>
    <w:rsid w:val="00EC58F5"/>
    <w:rsid w:val="00EC6520"/>
    <w:rsid w:val="00ED023A"/>
    <w:rsid w:val="00ED1040"/>
    <w:rsid w:val="00ED47BD"/>
    <w:rsid w:val="00EE2E2D"/>
    <w:rsid w:val="00EE3329"/>
    <w:rsid w:val="00EF1071"/>
    <w:rsid w:val="00F21EA0"/>
    <w:rsid w:val="00F2210B"/>
    <w:rsid w:val="00F23B1B"/>
    <w:rsid w:val="00F32A1F"/>
    <w:rsid w:val="00F339BA"/>
    <w:rsid w:val="00F37865"/>
    <w:rsid w:val="00F5485C"/>
    <w:rsid w:val="00F6277B"/>
    <w:rsid w:val="00F66E6E"/>
    <w:rsid w:val="00F67138"/>
    <w:rsid w:val="00F737A1"/>
    <w:rsid w:val="00F73C92"/>
    <w:rsid w:val="00F77BB5"/>
    <w:rsid w:val="00F80249"/>
    <w:rsid w:val="00F90257"/>
    <w:rsid w:val="00F91FB0"/>
    <w:rsid w:val="00F94F07"/>
    <w:rsid w:val="00F955C9"/>
    <w:rsid w:val="00FC2BA4"/>
    <w:rsid w:val="00FD05C6"/>
    <w:rsid w:val="00FD7A57"/>
    <w:rsid w:val="00FE0AC5"/>
    <w:rsid w:val="00FE681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5C010CB"/>
  <w15:docId w15:val="{91F68E67-8521-4E31-AC44-CE596ECE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A161F0"/>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A161F0"/>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berarbeitung">
    <w:name w:val="Revision"/>
    <w:hidden/>
    <w:uiPriority w:val="99"/>
    <w:semiHidden/>
    <w:rsid w:val="00A161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996">
      <w:bodyDiv w:val="1"/>
      <w:marLeft w:val="0"/>
      <w:marRight w:val="0"/>
      <w:marTop w:val="0"/>
      <w:marBottom w:val="0"/>
      <w:divBdr>
        <w:top w:val="none" w:sz="0" w:space="0" w:color="auto"/>
        <w:left w:val="none" w:sz="0" w:space="0" w:color="auto"/>
        <w:bottom w:val="none" w:sz="0" w:space="0" w:color="auto"/>
        <w:right w:val="none" w:sz="0" w:space="0" w:color="auto"/>
      </w:divBdr>
      <w:divsChild>
        <w:div w:id="1454329315">
          <w:marLeft w:val="0"/>
          <w:marRight w:val="0"/>
          <w:marTop w:val="0"/>
          <w:marBottom w:val="0"/>
          <w:divBdr>
            <w:top w:val="none" w:sz="0" w:space="0" w:color="auto"/>
            <w:left w:val="none" w:sz="0" w:space="0" w:color="auto"/>
            <w:bottom w:val="none" w:sz="0" w:space="0" w:color="auto"/>
            <w:right w:val="none" w:sz="0" w:space="0" w:color="auto"/>
          </w:divBdr>
          <w:divsChild>
            <w:div w:id="54088996">
              <w:marLeft w:val="0"/>
              <w:marRight w:val="0"/>
              <w:marTop w:val="0"/>
              <w:marBottom w:val="0"/>
              <w:divBdr>
                <w:top w:val="none" w:sz="0" w:space="0" w:color="auto"/>
                <w:left w:val="none" w:sz="0" w:space="0" w:color="auto"/>
                <w:bottom w:val="none" w:sz="0" w:space="0" w:color="auto"/>
                <w:right w:val="none" w:sz="0" w:space="0" w:color="auto"/>
              </w:divBdr>
              <w:divsChild>
                <w:div w:id="415371272">
                  <w:marLeft w:val="-225"/>
                  <w:marRight w:val="-225"/>
                  <w:marTop w:val="0"/>
                  <w:marBottom w:val="0"/>
                  <w:divBdr>
                    <w:top w:val="none" w:sz="0" w:space="0" w:color="auto"/>
                    <w:left w:val="none" w:sz="0" w:space="0" w:color="auto"/>
                    <w:bottom w:val="none" w:sz="0" w:space="0" w:color="auto"/>
                    <w:right w:val="none" w:sz="0" w:space="0" w:color="auto"/>
                  </w:divBdr>
                  <w:divsChild>
                    <w:div w:id="254945313">
                      <w:marLeft w:val="0"/>
                      <w:marRight w:val="0"/>
                      <w:marTop w:val="0"/>
                      <w:marBottom w:val="0"/>
                      <w:divBdr>
                        <w:top w:val="none" w:sz="0" w:space="0" w:color="auto"/>
                        <w:left w:val="none" w:sz="0" w:space="0" w:color="auto"/>
                        <w:bottom w:val="none" w:sz="0" w:space="0" w:color="auto"/>
                        <w:right w:val="none" w:sz="0" w:space="0" w:color="auto"/>
                      </w:divBdr>
                      <w:divsChild>
                        <w:div w:id="1975864179">
                          <w:marLeft w:val="0"/>
                          <w:marRight w:val="0"/>
                          <w:marTop w:val="0"/>
                          <w:marBottom w:val="150"/>
                          <w:divBdr>
                            <w:top w:val="none" w:sz="0" w:space="0" w:color="auto"/>
                            <w:left w:val="none" w:sz="0" w:space="0" w:color="auto"/>
                            <w:bottom w:val="none" w:sz="0" w:space="0" w:color="auto"/>
                            <w:right w:val="none" w:sz="0" w:space="0" w:color="auto"/>
                          </w:divBdr>
                          <w:divsChild>
                            <w:div w:id="16715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40559">
      <w:bodyDiv w:val="1"/>
      <w:marLeft w:val="0"/>
      <w:marRight w:val="0"/>
      <w:marTop w:val="0"/>
      <w:marBottom w:val="0"/>
      <w:divBdr>
        <w:top w:val="none" w:sz="0" w:space="0" w:color="auto"/>
        <w:left w:val="none" w:sz="0" w:space="0" w:color="auto"/>
        <w:bottom w:val="none" w:sz="0" w:space="0" w:color="auto"/>
        <w:right w:val="none" w:sz="0" w:space="0" w:color="auto"/>
      </w:divBdr>
      <w:divsChild>
        <w:div w:id="1420053627">
          <w:marLeft w:val="0"/>
          <w:marRight w:val="0"/>
          <w:marTop w:val="0"/>
          <w:marBottom w:val="0"/>
          <w:divBdr>
            <w:top w:val="none" w:sz="0" w:space="0" w:color="auto"/>
            <w:left w:val="none" w:sz="0" w:space="0" w:color="auto"/>
            <w:bottom w:val="none" w:sz="0" w:space="0" w:color="auto"/>
            <w:right w:val="none" w:sz="0" w:space="0" w:color="auto"/>
          </w:divBdr>
          <w:divsChild>
            <w:div w:id="1497040985">
              <w:marLeft w:val="0"/>
              <w:marRight w:val="0"/>
              <w:marTop w:val="0"/>
              <w:marBottom w:val="0"/>
              <w:divBdr>
                <w:top w:val="none" w:sz="0" w:space="0" w:color="auto"/>
                <w:left w:val="none" w:sz="0" w:space="0" w:color="auto"/>
                <w:bottom w:val="none" w:sz="0" w:space="0" w:color="auto"/>
                <w:right w:val="none" w:sz="0" w:space="0" w:color="auto"/>
              </w:divBdr>
              <w:divsChild>
                <w:div w:id="1535456986">
                  <w:marLeft w:val="-225"/>
                  <w:marRight w:val="-225"/>
                  <w:marTop w:val="0"/>
                  <w:marBottom w:val="0"/>
                  <w:divBdr>
                    <w:top w:val="none" w:sz="0" w:space="0" w:color="auto"/>
                    <w:left w:val="none" w:sz="0" w:space="0" w:color="auto"/>
                    <w:bottom w:val="none" w:sz="0" w:space="0" w:color="auto"/>
                    <w:right w:val="none" w:sz="0" w:space="0" w:color="auto"/>
                  </w:divBdr>
                  <w:divsChild>
                    <w:div w:id="629895325">
                      <w:marLeft w:val="0"/>
                      <w:marRight w:val="0"/>
                      <w:marTop w:val="0"/>
                      <w:marBottom w:val="0"/>
                      <w:divBdr>
                        <w:top w:val="none" w:sz="0" w:space="0" w:color="auto"/>
                        <w:left w:val="none" w:sz="0" w:space="0" w:color="auto"/>
                        <w:bottom w:val="none" w:sz="0" w:space="0" w:color="auto"/>
                        <w:right w:val="none" w:sz="0" w:space="0" w:color="auto"/>
                      </w:divBdr>
                      <w:divsChild>
                        <w:div w:id="422142477">
                          <w:marLeft w:val="0"/>
                          <w:marRight w:val="0"/>
                          <w:marTop w:val="0"/>
                          <w:marBottom w:val="150"/>
                          <w:divBdr>
                            <w:top w:val="none" w:sz="0" w:space="0" w:color="auto"/>
                            <w:left w:val="none" w:sz="0" w:space="0" w:color="auto"/>
                            <w:bottom w:val="none" w:sz="0" w:space="0" w:color="auto"/>
                            <w:right w:val="none" w:sz="0" w:space="0" w:color="auto"/>
                          </w:divBdr>
                          <w:divsChild>
                            <w:div w:id="5511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stattet-roboter-fuer-die-produktion-von-elektrofahrzeugen-auf-meb-basis-bei-volkswagen-aus/"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anniek.gerstenberger@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1FFD-2714-48F8-9F96-CB39ECAC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3997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4495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7</cp:revision>
  <cp:lastPrinted>2018-12-13T13:02:00Z</cp:lastPrinted>
  <dcterms:created xsi:type="dcterms:W3CDTF">2018-12-13T09:32:00Z</dcterms:created>
  <dcterms:modified xsi:type="dcterms:W3CDTF">2018-12-13T13:02:00Z</dcterms:modified>
</cp:coreProperties>
</file>