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029" w:rsidRPr="00441012" w:rsidRDefault="00D72817" w:rsidP="00D47FA5">
      <w:pPr>
        <w:pStyle w:val="MMU1"/>
      </w:pPr>
      <w:r>
        <w:t xml:space="preserve">Leoni </w:t>
      </w:r>
      <w:r w:rsidR="00995282">
        <w:t xml:space="preserve">und </w:t>
      </w:r>
      <w:proofErr w:type="spellStart"/>
      <w:r w:rsidR="00995282">
        <w:t>Hengtong</w:t>
      </w:r>
      <w:proofErr w:type="spellEnd"/>
      <w:r w:rsidR="00A87B40">
        <w:t xml:space="preserve"> gründen </w:t>
      </w:r>
      <w:r w:rsidR="0075409C">
        <w:t>Joint</w:t>
      </w:r>
      <w:r w:rsidR="00A87B40">
        <w:t xml:space="preserve"> </w:t>
      </w:r>
      <w:r w:rsidR="0075409C">
        <w:t>Venture</w:t>
      </w:r>
      <w:r w:rsidR="00A87B40">
        <w:t xml:space="preserve"> </w:t>
      </w:r>
      <w:r w:rsidR="0075409C">
        <w:t xml:space="preserve">für </w:t>
      </w:r>
      <w:r w:rsidR="001E378E">
        <w:t xml:space="preserve">die Fertigung von </w:t>
      </w:r>
      <w:r w:rsidR="0075409C">
        <w:t>Singlemode</w:t>
      </w:r>
      <w:r w:rsidR="004B6452">
        <w:t>-</w:t>
      </w:r>
      <w:r w:rsidR="0075409C">
        <w:t>Fasern</w:t>
      </w:r>
      <w:r w:rsidR="00A87B40">
        <w:t xml:space="preserve"> in Europa</w:t>
      </w:r>
      <w:r w:rsidR="00784A81">
        <w:t xml:space="preserve"> </w:t>
      </w:r>
    </w:p>
    <w:p w:rsidR="00507427" w:rsidRDefault="00507427" w:rsidP="00507427">
      <w:pPr>
        <w:pStyle w:val="MMU2"/>
        <w:numPr>
          <w:ilvl w:val="0"/>
          <w:numId w:val="5"/>
        </w:numPr>
        <w:spacing w:after="0"/>
      </w:pPr>
      <w:r>
        <w:t>Steigender Bedarf optische</w:t>
      </w:r>
      <w:r w:rsidR="00F5465F">
        <w:t>r</w:t>
      </w:r>
      <w:r>
        <w:t xml:space="preserve"> </w:t>
      </w:r>
      <w:r w:rsidR="003B326B">
        <w:t>Fasern</w:t>
      </w:r>
      <w:r>
        <w:t xml:space="preserve"> für </w:t>
      </w:r>
      <w:r w:rsidR="00A87B40">
        <w:t xml:space="preserve">den </w:t>
      </w:r>
      <w:r>
        <w:t xml:space="preserve">Breitbandausbau  </w:t>
      </w:r>
    </w:p>
    <w:p w:rsidR="00507427" w:rsidRPr="008A69D8" w:rsidRDefault="00A87B40" w:rsidP="00186FAF">
      <w:pPr>
        <w:pStyle w:val="MMU2"/>
        <w:numPr>
          <w:ilvl w:val="0"/>
          <w:numId w:val="5"/>
        </w:numPr>
        <w:ind w:left="357" w:hanging="357"/>
      </w:pPr>
      <w:r>
        <w:t xml:space="preserve">Job-Aufbau </w:t>
      </w:r>
      <w:r w:rsidR="00921E7D">
        <w:t xml:space="preserve">in Jena </w:t>
      </w:r>
      <w:r>
        <w:t>geplant</w:t>
      </w:r>
    </w:p>
    <w:p w:rsidR="00D04407" w:rsidRPr="006D36F9" w:rsidRDefault="008B1883" w:rsidP="006F0BE8">
      <w:pPr>
        <w:pStyle w:val="MMVorspann"/>
      </w:pPr>
      <w:r w:rsidRPr="00306B71">
        <w:t>Nürnberg</w:t>
      </w:r>
      <w:r w:rsidR="00ED7AC5" w:rsidRPr="00306B71">
        <w:t xml:space="preserve">, </w:t>
      </w:r>
      <w:r w:rsidR="00C81430">
        <w:t>31</w:t>
      </w:r>
      <w:r w:rsidR="00C27754" w:rsidRPr="007522B7">
        <w:t>.</w:t>
      </w:r>
      <w:r w:rsidR="00C27754" w:rsidRPr="00306B71">
        <w:t xml:space="preserve"> </w:t>
      </w:r>
      <w:r w:rsidR="006A2614" w:rsidRPr="00306B71">
        <w:t>Januar</w:t>
      </w:r>
      <w:r w:rsidR="00C27754" w:rsidRPr="00306B71">
        <w:t xml:space="preserve"> 2019</w:t>
      </w:r>
      <w:r w:rsidRPr="009A1070">
        <w:t xml:space="preserve"> – </w:t>
      </w:r>
      <w:r w:rsidR="00295DB9" w:rsidRPr="00295DB9">
        <w:t xml:space="preserve">Leoni, globaler Lösungsanbieter für </w:t>
      </w:r>
      <w:r w:rsidR="007017EE">
        <w:t xml:space="preserve">das </w:t>
      </w:r>
      <w:r w:rsidR="00295DB9" w:rsidRPr="00295DB9">
        <w:t>Energie- und Datenmanagement in der Automobilbranche und weiteren Industrien</w:t>
      </w:r>
      <w:r w:rsidR="006D2E9D">
        <w:t>,</w:t>
      </w:r>
      <w:r>
        <w:t xml:space="preserve"> </w:t>
      </w:r>
      <w:r w:rsidR="008A7B9B">
        <w:t xml:space="preserve">und </w:t>
      </w:r>
      <w:r w:rsidR="00F5465F">
        <w:t xml:space="preserve">die </w:t>
      </w:r>
      <w:proofErr w:type="spellStart"/>
      <w:r w:rsidR="008A7B9B">
        <w:t>Hengtong</w:t>
      </w:r>
      <w:proofErr w:type="spellEnd"/>
      <w:r w:rsidR="00F5465F">
        <w:t xml:space="preserve"> Gruppe</w:t>
      </w:r>
      <w:r w:rsidR="008A7B9B">
        <w:t xml:space="preserve">, </w:t>
      </w:r>
      <w:r w:rsidR="00CE565F">
        <w:t xml:space="preserve">weltweiter Anbieter von Kabel- und Systemlösungen für die Telekommunikations- und Energiebranche, </w:t>
      </w:r>
      <w:r w:rsidR="004B6452">
        <w:t>beabsichtigen</w:t>
      </w:r>
      <w:r w:rsidR="00CE565F" w:rsidRPr="00CE565F">
        <w:t xml:space="preserve">, </w:t>
      </w:r>
      <w:r w:rsidR="006A2614">
        <w:t xml:space="preserve">in Jena </w:t>
      </w:r>
      <w:r w:rsidR="00CE565F" w:rsidRPr="00CE565F">
        <w:t>gemeinsam S</w:t>
      </w:r>
      <w:r w:rsidR="00CE565F">
        <w:t>inglemode</w:t>
      </w:r>
      <w:r w:rsidR="00186FAF">
        <w:t>-</w:t>
      </w:r>
      <w:r w:rsidR="00CE565F" w:rsidRPr="00CE565F">
        <w:t xml:space="preserve">Fasern für Telekommunikations- und Datennetze </w:t>
      </w:r>
      <w:r w:rsidR="006A2614">
        <w:t xml:space="preserve">für den europäischen Markt </w:t>
      </w:r>
      <w:r w:rsidR="00CE565F" w:rsidRPr="00CE565F">
        <w:t>zu fertige</w:t>
      </w:r>
      <w:r w:rsidR="00CE565F">
        <w:t xml:space="preserve">n. </w:t>
      </w:r>
      <w:r w:rsidR="00264858">
        <w:t>Zu diesem Zweck</w:t>
      </w:r>
      <w:r w:rsidR="00A87B40">
        <w:t xml:space="preserve"> </w:t>
      </w:r>
      <w:r w:rsidR="006A2614">
        <w:t xml:space="preserve">haben </w:t>
      </w:r>
      <w:r w:rsidR="00606918">
        <w:t xml:space="preserve">die beiden Unternehmen </w:t>
      </w:r>
      <w:r w:rsidR="00CE565F">
        <w:t>ein</w:t>
      </w:r>
      <w:r w:rsidR="006A2614">
        <w:t>e</w:t>
      </w:r>
      <w:r w:rsidR="009260D7">
        <w:t xml:space="preserve"> Investoren-Vereinbarung zur Gründung eines</w:t>
      </w:r>
      <w:r w:rsidR="00CE565F">
        <w:t xml:space="preserve"> Joint</w:t>
      </w:r>
      <w:r w:rsidR="009260D7">
        <w:t xml:space="preserve"> </w:t>
      </w:r>
      <w:r w:rsidR="00CE565F">
        <w:t>Venture</w:t>
      </w:r>
      <w:r w:rsidR="009260D7">
        <w:t xml:space="preserve"> </w:t>
      </w:r>
      <w:r w:rsidR="006A2614">
        <w:t>unterzeichnet</w:t>
      </w:r>
      <w:r w:rsidR="006D2E9D">
        <w:t>, d</w:t>
      </w:r>
      <w:r w:rsidR="009260D7">
        <w:t>as</w:t>
      </w:r>
      <w:r w:rsidR="006D2E9D">
        <w:t xml:space="preserve"> die Schaffung von </w:t>
      </w:r>
      <w:r w:rsidR="00606918">
        <w:t>neue</w:t>
      </w:r>
      <w:r w:rsidR="00F93705">
        <w:t>n</w:t>
      </w:r>
      <w:r w:rsidR="00606918">
        <w:t xml:space="preserve"> Arbeitsplätze</w:t>
      </w:r>
      <w:r w:rsidR="001F0DF8">
        <w:t>n</w:t>
      </w:r>
      <w:bookmarkStart w:id="0" w:name="_GoBack"/>
      <w:bookmarkEnd w:id="0"/>
      <w:r w:rsidR="00606918">
        <w:t xml:space="preserve"> </w:t>
      </w:r>
      <w:r w:rsidR="006D2E9D">
        <w:t xml:space="preserve">vorsieht. </w:t>
      </w:r>
      <w:r w:rsidR="00A84785">
        <w:t>Die Gründung erfolgt nach Freigabe durch die zuständigen Kartellbehörden.</w:t>
      </w:r>
    </w:p>
    <w:p w:rsidR="00295DB9" w:rsidRPr="00306B71" w:rsidRDefault="002D3E6D" w:rsidP="00C131AE">
      <w:pPr>
        <w:pStyle w:val="MMFlietext"/>
        <w:rPr>
          <w:sz w:val="22"/>
          <w:szCs w:val="22"/>
        </w:rPr>
      </w:pPr>
      <w:r w:rsidRPr="00306B71">
        <w:rPr>
          <w:sz w:val="22"/>
          <w:szCs w:val="22"/>
        </w:rPr>
        <w:t>„</w:t>
      </w:r>
      <w:r w:rsidR="00385B9B" w:rsidRPr="00306B71">
        <w:rPr>
          <w:sz w:val="22"/>
          <w:szCs w:val="22"/>
        </w:rPr>
        <w:t>Die</w:t>
      </w:r>
      <w:r w:rsidRPr="00306B71">
        <w:rPr>
          <w:sz w:val="22"/>
          <w:szCs w:val="22"/>
        </w:rPr>
        <w:t xml:space="preserve"> Signalübertragung </w:t>
      </w:r>
      <w:r w:rsidR="00A87B40" w:rsidRPr="00306B71">
        <w:rPr>
          <w:sz w:val="22"/>
          <w:szCs w:val="22"/>
        </w:rPr>
        <w:t xml:space="preserve">über </w:t>
      </w:r>
      <w:r w:rsidR="00385B9B" w:rsidRPr="00306B71">
        <w:rPr>
          <w:sz w:val="22"/>
          <w:szCs w:val="22"/>
        </w:rPr>
        <w:t>Singlemode</w:t>
      </w:r>
      <w:r w:rsidR="00186FAF" w:rsidRPr="00306B71">
        <w:rPr>
          <w:sz w:val="22"/>
          <w:szCs w:val="22"/>
        </w:rPr>
        <w:t>-</w:t>
      </w:r>
      <w:r w:rsidRPr="00306B71">
        <w:rPr>
          <w:sz w:val="22"/>
          <w:szCs w:val="22"/>
        </w:rPr>
        <w:t xml:space="preserve">Fasern ist </w:t>
      </w:r>
      <w:r w:rsidR="00385B9B" w:rsidRPr="00306B71">
        <w:rPr>
          <w:sz w:val="22"/>
          <w:szCs w:val="22"/>
        </w:rPr>
        <w:t xml:space="preserve">eine </w:t>
      </w:r>
      <w:r w:rsidR="007017EE" w:rsidRPr="00306B71">
        <w:rPr>
          <w:sz w:val="22"/>
          <w:szCs w:val="22"/>
        </w:rPr>
        <w:t>zukunftsweisende</w:t>
      </w:r>
      <w:r w:rsidR="00186FAF" w:rsidRPr="00306B71">
        <w:rPr>
          <w:sz w:val="22"/>
          <w:szCs w:val="22"/>
        </w:rPr>
        <w:t xml:space="preserve"> </w:t>
      </w:r>
      <w:r w:rsidR="007017EE" w:rsidRPr="00306B71">
        <w:rPr>
          <w:sz w:val="22"/>
          <w:szCs w:val="22"/>
        </w:rPr>
        <w:t>T</w:t>
      </w:r>
      <w:r w:rsidR="00385B9B" w:rsidRPr="00306B71">
        <w:rPr>
          <w:sz w:val="22"/>
          <w:szCs w:val="22"/>
        </w:rPr>
        <w:t>echnologie</w:t>
      </w:r>
      <w:r w:rsidR="00A87B40" w:rsidRPr="00306B71">
        <w:rPr>
          <w:sz w:val="22"/>
          <w:szCs w:val="22"/>
        </w:rPr>
        <w:t xml:space="preserve">, die unsere </w:t>
      </w:r>
      <w:r w:rsidR="00385B9B" w:rsidRPr="00306B71">
        <w:rPr>
          <w:sz w:val="22"/>
          <w:szCs w:val="22"/>
        </w:rPr>
        <w:t>strategische Positionierung</w:t>
      </w:r>
      <w:r w:rsidRPr="00306B71">
        <w:rPr>
          <w:sz w:val="22"/>
          <w:szCs w:val="22"/>
        </w:rPr>
        <w:t xml:space="preserve"> als Technologiepartner für </w:t>
      </w:r>
      <w:r w:rsidR="00385B9B" w:rsidRPr="00306B71">
        <w:rPr>
          <w:sz w:val="22"/>
          <w:szCs w:val="22"/>
        </w:rPr>
        <w:t>intelligente</w:t>
      </w:r>
      <w:r w:rsidRPr="00306B71">
        <w:rPr>
          <w:sz w:val="22"/>
          <w:szCs w:val="22"/>
        </w:rPr>
        <w:t xml:space="preserve"> Daten</w:t>
      </w:r>
      <w:r w:rsidR="00385B9B" w:rsidRPr="00306B71">
        <w:rPr>
          <w:sz w:val="22"/>
          <w:szCs w:val="22"/>
        </w:rPr>
        <w:t>übertragungs</w:t>
      </w:r>
      <w:r w:rsidRPr="00306B71">
        <w:rPr>
          <w:sz w:val="22"/>
          <w:szCs w:val="22"/>
        </w:rPr>
        <w:t>lösungen</w:t>
      </w:r>
      <w:r w:rsidR="00A87B40" w:rsidRPr="00306B71">
        <w:rPr>
          <w:sz w:val="22"/>
          <w:szCs w:val="22"/>
        </w:rPr>
        <w:t xml:space="preserve"> unters</w:t>
      </w:r>
      <w:r w:rsidR="004A0C6C" w:rsidRPr="00306B71">
        <w:rPr>
          <w:sz w:val="22"/>
          <w:szCs w:val="22"/>
        </w:rPr>
        <w:t>treicht</w:t>
      </w:r>
      <w:r w:rsidRPr="00306B71">
        <w:rPr>
          <w:sz w:val="22"/>
          <w:szCs w:val="22"/>
        </w:rPr>
        <w:t xml:space="preserve">. </w:t>
      </w:r>
      <w:r w:rsidR="004A0C6C" w:rsidRPr="00306B71">
        <w:rPr>
          <w:sz w:val="22"/>
          <w:szCs w:val="22"/>
        </w:rPr>
        <w:t>D</w:t>
      </w:r>
      <w:r w:rsidR="007017EE" w:rsidRPr="00306B71">
        <w:rPr>
          <w:sz w:val="22"/>
          <w:szCs w:val="22"/>
        </w:rPr>
        <w:t xml:space="preserve">urch die Erweiterung unserer Fertigungskompetenzen </w:t>
      </w:r>
      <w:r w:rsidR="004A0C6C" w:rsidRPr="00306B71">
        <w:rPr>
          <w:sz w:val="22"/>
          <w:szCs w:val="22"/>
        </w:rPr>
        <w:t xml:space="preserve">wollen wir </w:t>
      </w:r>
      <w:r w:rsidRPr="00306B71">
        <w:rPr>
          <w:sz w:val="22"/>
          <w:szCs w:val="22"/>
        </w:rPr>
        <w:t>unser Fiber</w:t>
      </w:r>
      <w:r w:rsidR="00D438DE" w:rsidRPr="00306B71">
        <w:rPr>
          <w:sz w:val="22"/>
          <w:szCs w:val="22"/>
        </w:rPr>
        <w:t>-</w:t>
      </w:r>
      <w:proofErr w:type="spellStart"/>
      <w:r w:rsidRPr="00306B71">
        <w:rPr>
          <w:sz w:val="22"/>
          <w:szCs w:val="22"/>
        </w:rPr>
        <w:t>Optics</w:t>
      </w:r>
      <w:proofErr w:type="spellEnd"/>
      <w:r w:rsidR="00D438DE" w:rsidRPr="00306B71">
        <w:rPr>
          <w:sz w:val="22"/>
          <w:szCs w:val="22"/>
        </w:rPr>
        <w:t>-</w:t>
      </w:r>
      <w:r w:rsidRPr="00306B71">
        <w:rPr>
          <w:sz w:val="22"/>
          <w:szCs w:val="22"/>
        </w:rPr>
        <w:t>Geschäft</w:t>
      </w:r>
      <w:r w:rsidR="004A0C6C" w:rsidRPr="00306B71">
        <w:rPr>
          <w:sz w:val="22"/>
          <w:szCs w:val="22"/>
        </w:rPr>
        <w:t xml:space="preserve"> stärken</w:t>
      </w:r>
      <w:r w:rsidR="007017EE" w:rsidRPr="00306B71">
        <w:rPr>
          <w:sz w:val="22"/>
          <w:szCs w:val="22"/>
        </w:rPr>
        <w:t xml:space="preserve">, </w:t>
      </w:r>
      <w:r w:rsidR="004A0C6C" w:rsidRPr="00306B71">
        <w:rPr>
          <w:sz w:val="22"/>
          <w:szCs w:val="22"/>
        </w:rPr>
        <w:t xml:space="preserve">um die steigende Nachfrage nach </w:t>
      </w:r>
      <w:r w:rsidR="007017EE" w:rsidRPr="00306B71">
        <w:rPr>
          <w:sz w:val="22"/>
          <w:szCs w:val="22"/>
        </w:rPr>
        <w:t>Singlemode</w:t>
      </w:r>
      <w:r w:rsidR="00186FAF" w:rsidRPr="00306B71">
        <w:rPr>
          <w:sz w:val="22"/>
          <w:szCs w:val="22"/>
        </w:rPr>
        <w:t>-</w:t>
      </w:r>
      <w:r w:rsidR="007017EE" w:rsidRPr="00306B71">
        <w:rPr>
          <w:sz w:val="22"/>
          <w:szCs w:val="22"/>
        </w:rPr>
        <w:t xml:space="preserve">Fasern </w:t>
      </w:r>
      <w:r w:rsidR="004A0C6C" w:rsidRPr="00306B71">
        <w:rPr>
          <w:sz w:val="22"/>
          <w:szCs w:val="22"/>
        </w:rPr>
        <w:t>in Europa zu bedienen</w:t>
      </w:r>
      <w:r w:rsidRPr="00306B71">
        <w:rPr>
          <w:sz w:val="22"/>
          <w:szCs w:val="22"/>
        </w:rPr>
        <w:t xml:space="preserve">“, erläutert Bruno Fankhauser, </w:t>
      </w:r>
      <w:r w:rsidR="00507427" w:rsidRPr="00306B71">
        <w:rPr>
          <w:sz w:val="22"/>
          <w:szCs w:val="22"/>
        </w:rPr>
        <w:t xml:space="preserve">Vorstandsmitglied der Leoni AG mit Verantwortung für den Unternehmensbereich </w:t>
      </w:r>
      <w:proofErr w:type="spellStart"/>
      <w:r w:rsidR="00507427" w:rsidRPr="00306B71">
        <w:rPr>
          <w:sz w:val="22"/>
          <w:szCs w:val="22"/>
        </w:rPr>
        <w:t>Wire</w:t>
      </w:r>
      <w:proofErr w:type="spellEnd"/>
      <w:r w:rsidR="00507427" w:rsidRPr="00306B71">
        <w:rPr>
          <w:sz w:val="22"/>
          <w:szCs w:val="22"/>
        </w:rPr>
        <w:t xml:space="preserve"> &amp; Cable Solutions</w:t>
      </w:r>
      <w:r w:rsidRPr="00306B71">
        <w:rPr>
          <w:sz w:val="22"/>
          <w:szCs w:val="22"/>
        </w:rPr>
        <w:t>.</w:t>
      </w:r>
    </w:p>
    <w:p w:rsidR="00776A1A" w:rsidRPr="00306B71" w:rsidRDefault="0075409C" w:rsidP="00C131AE">
      <w:pPr>
        <w:pStyle w:val="MMFlietext"/>
        <w:rPr>
          <w:spacing w:val="-2"/>
          <w:sz w:val="22"/>
          <w:szCs w:val="22"/>
        </w:rPr>
      </w:pPr>
      <w:r w:rsidRPr="00306B71">
        <w:rPr>
          <w:spacing w:val="-2"/>
          <w:sz w:val="22"/>
          <w:szCs w:val="22"/>
        </w:rPr>
        <w:t>„</w:t>
      </w:r>
      <w:r w:rsidR="00D42BEC" w:rsidRPr="00306B71">
        <w:rPr>
          <w:spacing w:val="-4"/>
          <w:sz w:val="22"/>
          <w:szCs w:val="22"/>
        </w:rPr>
        <w:t xml:space="preserve">Die Gründung des Joint Ventures </w:t>
      </w:r>
      <w:r w:rsidRPr="00306B71">
        <w:rPr>
          <w:spacing w:val="-4"/>
          <w:sz w:val="22"/>
          <w:szCs w:val="22"/>
        </w:rPr>
        <w:t>i</w:t>
      </w:r>
      <w:r w:rsidR="00D42BEC" w:rsidRPr="00306B71">
        <w:rPr>
          <w:spacing w:val="-4"/>
          <w:sz w:val="22"/>
          <w:szCs w:val="22"/>
        </w:rPr>
        <w:t xml:space="preserve">n Deutschland und die einhergehende Erweiterung unserer Geschäftstätigkeiten in Europa passen perfekt in unsere </w:t>
      </w:r>
      <w:r w:rsidRPr="00306B71">
        <w:rPr>
          <w:spacing w:val="-4"/>
          <w:sz w:val="22"/>
          <w:szCs w:val="22"/>
        </w:rPr>
        <w:t>‚</w:t>
      </w:r>
      <w:r w:rsidR="00D42BEC" w:rsidRPr="00306B71">
        <w:rPr>
          <w:spacing w:val="-4"/>
          <w:sz w:val="22"/>
          <w:szCs w:val="22"/>
        </w:rPr>
        <w:t>5-5-5</w:t>
      </w:r>
      <w:r w:rsidRPr="00306B71">
        <w:rPr>
          <w:spacing w:val="-4"/>
          <w:sz w:val="22"/>
          <w:szCs w:val="22"/>
        </w:rPr>
        <w:t>‘</w:t>
      </w:r>
      <w:r w:rsidR="00D42BEC" w:rsidRPr="00306B71">
        <w:rPr>
          <w:spacing w:val="-4"/>
          <w:sz w:val="22"/>
          <w:szCs w:val="22"/>
        </w:rPr>
        <w:t xml:space="preserve"> Internationalisierungsstrategie. Mit Leoni haben wir einen starken und zuverlässigen Partner gefunden, </w:t>
      </w:r>
      <w:r w:rsidRPr="00306B71">
        <w:rPr>
          <w:spacing w:val="-4"/>
          <w:sz w:val="22"/>
          <w:szCs w:val="22"/>
        </w:rPr>
        <w:t>um Singlemode</w:t>
      </w:r>
      <w:r w:rsidR="004B6452" w:rsidRPr="00306B71">
        <w:rPr>
          <w:spacing w:val="-4"/>
          <w:sz w:val="22"/>
          <w:szCs w:val="22"/>
        </w:rPr>
        <w:t>-</w:t>
      </w:r>
      <w:r w:rsidRPr="00306B71">
        <w:rPr>
          <w:spacing w:val="-4"/>
          <w:sz w:val="22"/>
          <w:szCs w:val="22"/>
        </w:rPr>
        <w:t xml:space="preserve">Fasern für den europäischen Markt </w:t>
      </w:r>
      <w:r w:rsidR="00D438DE" w:rsidRPr="00306B71">
        <w:rPr>
          <w:spacing w:val="-4"/>
          <w:sz w:val="22"/>
          <w:szCs w:val="22"/>
        </w:rPr>
        <w:t xml:space="preserve">direkt in Europa </w:t>
      </w:r>
      <w:r w:rsidRPr="00306B71">
        <w:rPr>
          <w:spacing w:val="-4"/>
          <w:sz w:val="22"/>
          <w:szCs w:val="22"/>
        </w:rPr>
        <w:t>zu produzieren und zu vertreiben“</w:t>
      </w:r>
      <w:r w:rsidR="004B6452" w:rsidRPr="00306B71">
        <w:rPr>
          <w:spacing w:val="-4"/>
          <w:sz w:val="22"/>
          <w:szCs w:val="22"/>
        </w:rPr>
        <w:t>, s</w:t>
      </w:r>
      <w:r w:rsidRPr="00306B71">
        <w:rPr>
          <w:spacing w:val="-4"/>
          <w:sz w:val="22"/>
          <w:szCs w:val="22"/>
        </w:rPr>
        <w:t>agt</w:t>
      </w:r>
      <w:r w:rsidR="005805FF" w:rsidRPr="00306B71">
        <w:rPr>
          <w:spacing w:val="-4"/>
          <w:sz w:val="22"/>
          <w:szCs w:val="22"/>
        </w:rPr>
        <w:t xml:space="preserve"> </w:t>
      </w:r>
      <w:proofErr w:type="spellStart"/>
      <w:r w:rsidR="00D72817" w:rsidRPr="00306B71">
        <w:rPr>
          <w:spacing w:val="-4"/>
          <w:sz w:val="22"/>
          <w:szCs w:val="22"/>
        </w:rPr>
        <w:t>Jianlin</w:t>
      </w:r>
      <w:proofErr w:type="spellEnd"/>
      <w:r w:rsidR="00D72817" w:rsidRPr="00306B71">
        <w:rPr>
          <w:spacing w:val="-4"/>
          <w:sz w:val="22"/>
          <w:szCs w:val="22"/>
        </w:rPr>
        <w:t xml:space="preserve"> </w:t>
      </w:r>
      <w:r w:rsidR="00E275BA" w:rsidRPr="00306B71">
        <w:rPr>
          <w:spacing w:val="-4"/>
          <w:sz w:val="22"/>
          <w:szCs w:val="22"/>
        </w:rPr>
        <w:t>Qian</w:t>
      </w:r>
      <w:r w:rsidR="00D72817" w:rsidRPr="00306B71">
        <w:rPr>
          <w:spacing w:val="-4"/>
          <w:sz w:val="22"/>
          <w:szCs w:val="22"/>
        </w:rPr>
        <w:t>,</w:t>
      </w:r>
      <w:r w:rsidRPr="00306B71">
        <w:rPr>
          <w:spacing w:val="-4"/>
          <w:sz w:val="22"/>
          <w:szCs w:val="22"/>
        </w:rPr>
        <w:t xml:space="preserve"> </w:t>
      </w:r>
      <w:r w:rsidR="00385B9B" w:rsidRPr="00306B71">
        <w:rPr>
          <w:spacing w:val="-4"/>
          <w:sz w:val="22"/>
          <w:szCs w:val="22"/>
        </w:rPr>
        <w:t xml:space="preserve">Executive </w:t>
      </w:r>
      <w:proofErr w:type="spellStart"/>
      <w:r w:rsidR="00385B9B" w:rsidRPr="00306B71">
        <w:rPr>
          <w:spacing w:val="-4"/>
          <w:sz w:val="22"/>
          <w:szCs w:val="22"/>
        </w:rPr>
        <w:t>President</w:t>
      </w:r>
      <w:proofErr w:type="spellEnd"/>
      <w:r w:rsidRPr="00306B71">
        <w:rPr>
          <w:spacing w:val="-4"/>
          <w:sz w:val="22"/>
          <w:szCs w:val="22"/>
        </w:rPr>
        <w:t xml:space="preserve"> </w:t>
      </w:r>
      <w:r w:rsidR="0090416B" w:rsidRPr="00306B71">
        <w:rPr>
          <w:spacing w:val="-4"/>
          <w:sz w:val="22"/>
          <w:szCs w:val="22"/>
        </w:rPr>
        <w:t xml:space="preserve">der </w:t>
      </w:r>
      <w:proofErr w:type="spellStart"/>
      <w:r w:rsidRPr="00306B71">
        <w:rPr>
          <w:spacing w:val="-4"/>
          <w:sz w:val="22"/>
          <w:szCs w:val="22"/>
        </w:rPr>
        <w:t>Hentong</w:t>
      </w:r>
      <w:proofErr w:type="spellEnd"/>
      <w:r w:rsidRPr="00306B71">
        <w:rPr>
          <w:spacing w:val="-4"/>
          <w:sz w:val="22"/>
          <w:szCs w:val="22"/>
        </w:rPr>
        <w:t xml:space="preserve"> </w:t>
      </w:r>
      <w:r w:rsidR="00442C84" w:rsidRPr="00306B71">
        <w:rPr>
          <w:spacing w:val="-4"/>
          <w:sz w:val="22"/>
          <w:szCs w:val="22"/>
        </w:rPr>
        <w:t>Group</w:t>
      </w:r>
      <w:r w:rsidRPr="00306B71">
        <w:rPr>
          <w:spacing w:val="-2"/>
          <w:sz w:val="22"/>
          <w:szCs w:val="22"/>
        </w:rPr>
        <w:t>.</w:t>
      </w:r>
    </w:p>
    <w:p w:rsidR="002D3E6D" w:rsidRPr="00306B71" w:rsidRDefault="007C0986" w:rsidP="002D3E6D">
      <w:pPr>
        <w:pStyle w:val="MMZwischenberschrift"/>
      </w:pPr>
      <w:r w:rsidRPr="00306B71">
        <w:t>Singlemode</w:t>
      </w:r>
      <w:r w:rsidR="004B6452" w:rsidRPr="00306B71">
        <w:t>-</w:t>
      </w:r>
      <w:r w:rsidRPr="00306B71">
        <w:t>Fasern ermöglichen den Breitbandausbau</w:t>
      </w:r>
    </w:p>
    <w:p w:rsidR="002D3E6D" w:rsidRPr="00306B71" w:rsidRDefault="002D3E6D" w:rsidP="00C131AE">
      <w:pPr>
        <w:pStyle w:val="MMFlietext"/>
        <w:rPr>
          <w:sz w:val="22"/>
          <w:szCs w:val="22"/>
        </w:rPr>
      </w:pPr>
      <w:r w:rsidRPr="00306B71">
        <w:rPr>
          <w:sz w:val="22"/>
          <w:szCs w:val="22"/>
        </w:rPr>
        <w:t>D</w:t>
      </w:r>
      <w:r w:rsidR="00385B9B" w:rsidRPr="00306B71">
        <w:rPr>
          <w:sz w:val="22"/>
          <w:szCs w:val="22"/>
        </w:rPr>
        <w:t>er</w:t>
      </w:r>
      <w:r w:rsidRPr="00306B71">
        <w:rPr>
          <w:sz w:val="22"/>
          <w:szCs w:val="22"/>
        </w:rPr>
        <w:t xml:space="preserve"> Breitbandausbau </w:t>
      </w:r>
      <w:r w:rsidR="00385B9B" w:rsidRPr="00306B71">
        <w:rPr>
          <w:sz w:val="22"/>
          <w:szCs w:val="22"/>
        </w:rPr>
        <w:t xml:space="preserve">in Deutschland und </w:t>
      </w:r>
      <w:r w:rsidR="00D72817" w:rsidRPr="00306B71">
        <w:rPr>
          <w:sz w:val="22"/>
          <w:szCs w:val="22"/>
        </w:rPr>
        <w:t xml:space="preserve">anderen Ländern </w:t>
      </w:r>
      <w:r w:rsidR="00385B9B" w:rsidRPr="00306B71">
        <w:rPr>
          <w:sz w:val="22"/>
          <w:szCs w:val="22"/>
        </w:rPr>
        <w:t>Europa</w:t>
      </w:r>
      <w:r w:rsidR="00D72817" w:rsidRPr="00306B71">
        <w:rPr>
          <w:sz w:val="22"/>
          <w:szCs w:val="22"/>
        </w:rPr>
        <w:t>s</w:t>
      </w:r>
      <w:r w:rsidR="007C0986" w:rsidRPr="00306B71">
        <w:rPr>
          <w:sz w:val="22"/>
          <w:szCs w:val="22"/>
        </w:rPr>
        <w:t xml:space="preserve"> sowie der </w:t>
      </w:r>
      <w:r w:rsidR="00442C84" w:rsidRPr="00306B71">
        <w:rPr>
          <w:sz w:val="22"/>
          <w:szCs w:val="22"/>
        </w:rPr>
        <w:t xml:space="preserve">zunehmende </w:t>
      </w:r>
      <w:r w:rsidR="007C0986" w:rsidRPr="00306B71">
        <w:rPr>
          <w:sz w:val="22"/>
          <w:szCs w:val="22"/>
        </w:rPr>
        <w:t>Bedarf an Rechenzentren</w:t>
      </w:r>
      <w:r w:rsidR="00385B9B" w:rsidRPr="00306B71">
        <w:rPr>
          <w:sz w:val="22"/>
          <w:szCs w:val="22"/>
        </w:rPr>
        <w:t xml:space="preserve"> </w:t>
      </w:r>
      <w:r w:rsidR="007C0986" w:rsidRPr="00306B71">
        <w:rPr>
          <w:sz w:val="22"/>
          <w:szCs w:val="22"/>
        </w:rPr>
        <w:t>erfordern leistungsfähige Singlemode</w:t>
      </w:r>
      <w:r w:rsidR="00D72817" w:rsidRPr="00306B71">
        <w:rPr>
          <w:sz w:val="22"/>
          <w:szCs w:val="22"/>
        </w:rPr>
        <w:t>-</w:t>
      </w:r>
      <w:r w:rsidR="007C0986" w:rsidRPr="00306B71">
        <w:rPr>
          <w:sz w:val="22"/>
          <w:szCs w:val="22"/>
        </w:rPr>
        <w:lastRenderedPageBreak/>
        <w:t>Fasern als wesentliche</w:t>
      </w:r>
      <w:r w:rsidR="00AA329C" w:rsidRPr="00306B71">
        <w:rPr>
          <w:sz w:val="22"/>
          <w:szCs w:val="22"/>
        </w:rPr>
        <w:t>n</w:t>
      </w:r>
      <w:r w:rsidR="007C0986" w:rsidRPr="00306B71">
        <w:rPr>
          <w:sz w:val="22"/>
          <w:szCs w:val="22"/>
        </w:rPr>
        <w:t xml:space="preserve"> Bestandteil optischer Kabel. </w:t>
      </w:r>
      <w:r w:rsidRPr="00306B71">
        <w:rPr>
          <w:sz w:val="22"/>
          <w:szCs w:val="22"/>
        </w:rPr>
        <w:t>Um diese</w:t>
      </w:r>
      <w:r w:rsidR="00507427" w:rsidRPr="00306B71">
        <w:rPr>
          <w:sz w:val="22"/>
          <w:szCs w:val="22"/>
        </w:rPr>
        <w:t xml:space="preserve"> steigende Nachfrage </w:t>
      </w:r>
      <w:r w:rsidRPr="00306B71">
        <w:rPr>
          <w:sz w:val="22"/>
          <w:szCs w:val="22"/>
        </w:rPr>
        <w:t xml:space="preserve">zu bedienen, legen Leoni und </w:t>
      </w:r>
      <w:proofErr w:type="spellStart"/>
      <w:r w:rsidRPr="00306B71">
        <w:rPr>
          <w:sz w:val="22"/>
          <w:szCs w:val="22"/>
        </w:rPr>
        <w:t>Hengtong</w:t>
      </w:r>
      <w:proofErr w:type="spellEnd"/>
      <w:r w:rsidRPr="00306B71">
        <w:rPr>
          <w:sz w:val="22"/>
          <w:szCs w:val="22"/>
        </w:rPr>
        <w:t xml:space="preserve"> ihre jeweiligen Stärken zusammen. </w:t>
      </w:r>
    </w:p>
    <w:p w:rsidR="00D42BEC" w:rsidRPr="00306B71" w:rsidRDefault="00721C96" w:rsidP="00C131AE">
      <w:pPr>
        <w:pStyle w:val="MMFlietext"/>
        <w:rPr>
          <w:sz w:val="22"/>
          <w:szCs w:val="22"/>
        </w:rPr>
      </w:pPr>
      <w:r w:rsidRPr="00306B71">
        <w:rPr>
          <w:sz w:val="22"/>
          <w:szCs w:val="22"/>
        </w:rPr>
        <w:t xml:space="preserve">Leoni ist mit </w:t>
      </w:r>
      <w:r w:rsidR="007C0986" w:rsidRPr="00306B71">
        <w:rPr>
          <w:sz w:val="22"/>
          <w:szCs w:val="22"/>
        </w:rPr>
        <w:t>d</w:t>
      </w:r>
      <w:r w:rsidRPr="00306B71">
        <w:rPr>
          <w:sz w:val="22"/>
          <w:szCs w:val="22"/>
        </w:rPr>
        <w:t>em Tochterunternehme</w:t>
      </w:r>
      <w:r w:rsidR="007030E2" w:rsidRPr="00306B71">
        <w:rPr>
          <w:sz w:val="22"/>
          <w:szCs w:val="22"/>
        </w:rPr>
        <w:t>n</w:t>
      </w:r>
      <w:r w:rsidRPr="00306B71">
        <w:rPr>
          <w:sz w:val="22"/>
          <w:szCs w:val="22"/>
        </w:rPr>
        <w:t xml:space="preserve"> j-fiber GmbH </w:t>
      </w:r>
      <w:r w:rsidR="00D44C05" w:rsidRPr="00306B71">
        <w:rPr>
          <w:sz w:val="22"/>
          <w:szCs w:val="22"/>
        </w:rPr>
        <w:t xml:space="preserve">in Jena </w:t>
      </w:r>
      <w:r w:rsidRPr="00306B71">
        <w:rPr>
          <w:sz w:val="22"/>
          <w:szCs w:val="22"/>
        </w:rPr>
        <w:t xml:space="preserve">als einer der führenden </w:t>
      </w:r>
      <w:r w:rsidR="005553D4" w:rsidRPr="00306B71">
        <w:rPr>
          <w:sz w:val="22"/>
          <w:szCs w:val="22"/>
        </w:rPr>
        <w:t>H</w:t>
      </w:r>
      <w:r w:rsidRPr="00306B71">
        <w:rPr>
          <w:sz w:val="22"/>
          <w:szCs w:val="22"/>
        </w:rPr>
        <w:t>ersteller</w:t>
      </w:r>
      <w:r w:rsidR="005553D4" w:rsidRPr="00306B71">
        <w:rPr>
          <w:sz w:val="22"/>
          <w:szCs w:val="22"/>
        </w:rPr>
        <w:t xml:space="preserve"> von Multimode</w:t>
      </w:r>
      <w:r w:rsidR="00D72817" w:rsidRPr="00306B71">
        <w:rPr>
          <w:sz w:val="22"/>
          <w:szCs w:val="22"/>
        </w:rPr>
        <w:t>-</w:t>
      </w:r>
      <w:r w:rsidR="005553D4" w:rsidRPr="00306B71">
        <w:rPr>
          <w:sz w:val="22"/>
          <w:szCs w:val="22"/>
        </w:rPr>
        <w:t>Fasern</w:t>
      </w:r>
      <w:r w:rsidRPr="00306B71">
        <w:rPr>
          <w:sz w:val="22"/>
          <w:szCs w:val="22"/>
        </w:rPr>
        <w:t xml:space="preserve"> in Europa </w:t>
      </w:r>
      <w:r w:rsidR="007C0986" w:rsidRPr="00306B71">
        <w:rPr>
          <w:sz w:val="22"/>
          <w:szCs w:val="22"/>
        </w:rPr>
        <w:t>etabliert</w:t>
      </w:r>
      <w:r w:rsidRPr="00306B71">
        <w:rPr>
          <w:sz w:val="22"/>
          <w:szCs w:val="22"/>
        </w:rPr>
        <w:t xml:space="preserve"> </w:t>
      </w:r>
      <w:r w:rsidR="00D44C05" w:rsidRPr="00306B71">
        <w:rPr>
          <w:sz w:val="22"/>
          <w:szCs w:val="22"/>
        </w:rPr>
        <w:t xml:space="preserve">und bietet dem Joint Venture die </w:t>
      </w:r>
      <w:r w:rsidR="00507427" w:rsidRPr="00306B71">
        <w:rPr>
          <w:sz w:val="22"/>
          <w:szCs w:val="22"/>
        </w:rPr>
        <w:t xml:space="preserve">notwendige </w:t>
      </w:r>
      <w:r w:rsidR="00D44C05" w:rsidRPr="00306B71">
        <w:rPr>
          <w:sz w:val="22"/>
          <w:szCs w:val="22"/>
        </w:rPr>
        <w:t xml:space="preserve">Infrastruktur für </w:t>
      </w:r>
      <w:r w:rsidR="007030E2" w:rsidRPr="00306B71">
        <w:rPr>
          <w:sz w:val="22"/>
          <w:szCs w:val="22"/>
        </w:rPr>
        <w:t>eine schnelle Geschäftsaufnahme.</w:t>
      </w:r>
      <w:r w:rsidRPr="00306B71">
        <w:rPr>
          <w:sz w:val="22"/>
          <w:szCs w:val="22"/>
        </w:rPr>
        <w:t xml:space="preserve"> </w:t>
      </w:r>
      <w:proofErr w:type="spellStart"/>
      <w:r w:rsidRPr="00306B71">
        <w:rPr>
          <w:sz w:val="22"/>
          <w:szCs w:val="22"/>
        </w:rPr>
        <w:t>Hengtong</w:t>
      </w:r>
      <w:proofErr w:type="spellEnd"/>
      <w:r w:rsidR="005553D4" w:rsidRPr="00306B71">
        <w:rPr>
          <w:sz w:val="22"/>
          <w:szCs w:val="22"/>
        </w:rPr>
        <w:t xml:space="preserve"> </w:t>
      </w:r>
      <w:proofErr w:type="spellStart"/>
      <w:r w:rsidR="005553D4" w:rsidRPr="00306B71">
        <w:rPr>
          <w:sz w:val="22"/>
          <w:szCs w:val="22"/>
        </w:rPr>
        <w:t>Optic-Electric</w:t>
      </w:r>
      <w:proofErr w:type="spellEnd"/>
      <w:r w:rsidRPr="00306B71">
        <w:rPr>
          <w:sz w:val="22"/>
          <w:szCs w:val="22"/>
        </w:rPr>
        <w:t xml:space="preserve"> ist ein</w:t>
      </w:r>
      <w:r w:rsidR="00995282" w:rsidRPr="00306B71">
        <w:rPr>
          <w:sz w:val="22"/>
          <w:szCs w:val="22"/>
        </w:rPr>
        <w:t>er</w:t>
      </w:r>
      <w:r w:rsidRPr="00306B71">
        <w:rPr>
          <w:sz w:val="22"/>
          <w:szCs w:val="22"/>
        </w:rPr>
        <w:t xml:space="preserve"> </w:t>
      </w:r>
      <w:r w:rsidR="00995282" w:rsidRPr="00306B71">
        <w:rPr>
          <w:sz w:val="22"/>
          <w:szCs w:val="22"/>
        </w:rPr>
        <w:t>der weltweit größten</w:t>
      </w:r>
      <w:r w:rsidRPr="00306B71">
        <w:rPr>
          <w:sz w:val="22"/>
          <w:szCs w:val="22"/>
        </w:rPr>
        <w:t xml:space="preserve"> </w:t>
      </w:r>
      <w:r w:rsidR="00995282" w:rsidRPr="00306B71">
        <w:rPr>
          <w:sz w:val="22"/>
          <w:szCs w:val="22"/>
        </w:rPr>
        <w:t>Anbieter von Singlemode</w:t>
      </w:r>
      <w:r w:rsidR="00D72817" w:rsidRPr="00306B71">
        <w:rPr>
          <w:sz w:val="22"/>
          <w:szCs w:val="22"/>
        </w:rPr>
        <w:t>-</w:t>
      </w:r>
      <w:r w:rsidR="00995282" w:rsidRPr="00306B71">
        <w:rPr>
          <w:sz w:val="22"/>
          <w:szCs w:val="22"/>
        </w:rPr>
        <w:t>Fasern und besonders im asiatischen Raum</w:t>
      </w:r>
      <w:r w:rsidR="00D72817" w:rsidRPr="00306B71">
        <w:rPr>
          <w:sz w:val="22"/>
          <w:szCs w:val="22"/>
        </w:rPr>
        <w:t xml:space="preserve"> vertreten</w:t>
      </w:r>
      <w:r w:rsidR="00995282" w:rsidRPr="00306B71">
        <w:rPr>
          <w:sz w:val="22"/>
          <w:szCs w:val="22"/>
        </w:rPr>
        <w:t>.</w:t>
      </w:r>
      <w:r w:rsidR="000D1A3B" w:rsidRPr="00306B71">
        <w:rPr>
          <w:sz w:val="22"/>
          <w:szCs w:val="22"/>
        </w:rPr>
        <w:t xml:space="preserve"> </w:t>
      </w:r>
      <w:r w:rsidR="00D438DE" w:rsidRPr="00306B71">
        <w:rPr>
          <w:sz w:val="22"/>
          <w:szCs w:val="22"/>
        </w:rPr>
        <w:t xml:space="preserve">Mit </w:t>
      </w:r>
      <w:r w:rsidR="00C131AE" w:rsidRPr="00306B71">
        <w:rPr>
          <w:sz w:val="22"/>
          <w:szCs w:val="22"/>
        </w:rPr>
        <w:t xml:space="preserve">vereinten </w:t>
      </w:r>
      <w:r w:rsidR="00D438DE" w:rsidRPr="00306B71">
        <w:rPr>
          <w:sz w:val="22"/>
          <w:szCs w:val="22"/>
        </w:rPr>
        <w:t xml:space="preserve">Ressourcen werden die beiden Unternehmen </w:t>
      </w:r>
      <w:r w:rsidR="006A2614" w:rsidRPr="00306B71">
        <w:rPr>
          <w:sz w:val="22"/>
          <w:szCs w:val="22"/>
        </w:rPr>
        <w:t xml:space="preserve">künftig </w:t>
      </w:r>
      <w:r w:rsidR="00C131AE" w:rsidRPr="00306B71">
        <w:rPr>
          <w:sz w:val="22"/>
          <w:szCs w:val="22"/>
        </w:rPr>
        <w:t>im</w:t>
      </w:r>
      <w:r w:rsidR="00D438DE" w:rsidRPr="00306B71">
        <w:rPr>
          <w:sz w:val="22"/>
          <w:szCs w:val="22"/>
        </w:rPr>
        <w:t xml:space="preserve"> europäischen Markt für Singlemode-Fasern a</w:t>
      </w:r>
      <w:r w:rsidR="00C131AE" w:rsidRPr="00306B71">
        <w:rPr>
          <w:sz w:val="22"/>
          <w:szCs w:val="22"/>
        </w:rPr>
        <w:t>ktiv</w:t>
      </w:r>
      <w:r w:rsidR="00D438DE" w:rsidRPr="00306B71">
        <w:rPr>
          <w:sz w:val="22"/>
          <w:szCs w:val="22"/>
        </w:rPr>
        <w:t xml:space="preserve">. </w:t>
      </w:r>
      <w:r w:rsidR="00C131AE" w:rsidRPr="00306B71">
        <w:rPr>
          <w:sz w:val="22"/>
          <w:szCs w:val="22"/>
        </w:rPr>
        <w:t xml:space="preserve">Das </w:t>
      </w:r>
      <w:r w:rsidR="00D438DE" w:rsidRPr="00306B71">
        <w:rPr>
          <w:sz w:val="22"/>
          <w:szCs w:val="22"/>
        </w:rPr>
        <w:t xml:space="preserve">Joint Venture </w:t>
      </w:r>
      <w:r w:rsidR="00C131AE" w:rsidRPr="00306B71">
        <w:rPr>
          <w:sz w:val="22"/>
          <w:szCs w:val="22"/>
        </w:rPr>
        <w:t xml:space="preserve">wird unter dem </w:t>
      </w:r>
      <w:r w:rsidR="00D438DE" w:rsidRPr="00306B71">
        <w:rPr>
          <w:sz w:val="22"/>
          <w:szCs w:val="22"/>
        </w:rPr>
        <w:t xml:space="preserve">Namen j-fiber </w:t>
      </w:r>
      <w:proofErr w:type="spellStart"/>
      <w:r w:rsidR="00D438DE" w:rsidRPr="00306B71">
        <w:rPr>
          <w:sz w:val="22"/>
          <w:szCs w:val="22"/>
        </w:rPr>
        <w:t>Hengtong</w:t>
      </w:r>
      <w:proofErr w:type="spellEnd"/>
      <w:r w:rsidR="00D438DE" w:rsidRPr="00306B71">
        <w:rPr>
          <w:sz w:val="22"/>
          <w:szCs w:val="22"/>
        </w:rPr>
        <w:t xml:space="preserve"> GmbH </w:t>
      </w:r>
      <w:r w:rsidR="00C131AE" w:rsidRPr="00306B71">
        <w:rPr>
          <w:sz w:val="22"/>
          <w:szCs w:val="22"/>
        </w:rPr>
        <w:t xml:space="preserve">firmieren und </w:t>
      </w:r>
      <w:r w:rsidR="006A2614" w:rsidRPr="00306B71">
        <w:rPr>
          <w:sz w:val="22"/>
          <w:szCs w:val="22"/>
        </w:rPr>
        <w:t>nach Geschäftsaufnahme</w:t>
      </w:r>
      <w:r w:rsidR="00784A81" w:rsidRPr="00306B71">
        <w:rPr>
          <w:sz w:val="22"/>
          <w:szCs w:val="22"/>
        </w:rPr>
        <w:t xml:space="preserve"> zusätzliche Mitarbeiter </w:t>
      </w:r>
      <w:r w:rsidR="00507427" w:rsidRPr="00306B71">
        <w:rPr>
          <w:sz w:val="22"/>
          <w:szCs w:val="22"/>
        </w:rPr>
        <w:t xml:space="preserve">am Standort Jena </w:t>
      </w:r>
      <w:r w:rsidR="00784A81" w:rsidRPr="00306B71">
        <w:rPr>
          <w:sz w:val="22"/>
          <w:szCs w:val="22"/>
        </w:rPr>
        <w:t>einstellen</w:t>
      </w:r>
      <w:r w:rsidR="0075409C" w:rsidRPr="00306B71">
        <w:rPr>
          <w:sz w:val="22"/>
          <w:szCs w:val="22"/>
        </w:rPr>
        <w:t>.</w:t>
      </w:r>
    </w:p>
    <w:p w:rsidR="00C37CF4" w:rsidRPr="00007C64" w:rsidRDefault="00C37CF4" w:rsidP="00C37CF4">
      <w:pPr>
        <w:spacing w:before="240"/>
        <w:ind w:right="1922"/>
        <w:rPr>
          <w:rFonts w:ascii="Arial" w:hAnsi="Arial" w:cs="Arial"/>
          <w:i/>
          <w:sz w:val="22"/>
          <w:szCs w:val="22"/>
        </w:rPr>
      </w:pPr>
      <w:r w:rsidRPr="00ED7AC5">
        <w:rPr>
          <w:rFonts w:ascii="Arial" w:hAnsi="Arial" w:cs="Arial"/>
          <w:i/>
          <w:sz w:val="22"/>
          <w:szCs w:val="22"/>
        </w:rPr>
        <w:t>(</w:t>
      </w:r>
      <w:r w:rsidR="00ED7AC5">
        <w:rPr>
          <w:rFonts w:ascii="Arial" w:hAnsi="Arial" w:cs="Arial"/>
          <w:i/>
          <w:sz w:val="22"/>
          <w:szCs w:val="22"/>
        </w:rPr>
        <w:t>2.</w:t>
      </w:r>
      <w:r w:rsidR="007522B7">
        <w:rPr>
          <w:rFonts w:ascii="Arial" w:hAnsi="Arial" w:cs="Arial"/>
          <w:i/>
          <w:sz w:val="22"/>
          <w:szCs w:val="22"/>
        </w:rPr>
        <w:t>720</w:t>
      </w:r>
      <w:r w:rsidR="007522B7" w:rsidRPr="00007C64">
        <w:rPr>
          <w:rFonts w:ascii="Arial" w:hAnsi="Arial" w:cs="Arial"/>
          <w:i/>
          <w:sz w:val="22"/>
          <w:szCs w:val="22"/>
        </w:rPr>
        <w:t xml:space="preserve"> </w:t>
      </w:r>
      <w:r w:rsidRPr="00007C64">
        <w:rPr>
          <w:rFonts w:ascii="Arial" w:hAnsi="Arial" w:cs="Arial"/>
          <w:i/>
          <w:sz w:val="22"/>
          <w:szCs w:val="22"/>
        </w:rPr>
        <w:t>Anschläge inkl. Leerzeichen)</w:t>
      </w:r>
    </w:p>
    <w:p w:rsidR="00C37CF4" w:rsidRPr="00007C64" w:rsidRDefault="00C37CF4" w:rsidP="00C37CF4">
      <w:pPr>
        <w:spacing w:before="120"/>
        <w:ind w:right="1711"/>
        <w:rPr>
          <w:rFonts w:ascii="Arial" w:hAnsi="Arial" w:cs="Arial"/>
          <w:i/>
          <w:sz w:val="22"/>
          <w:szCs w:val="22"/>
        </w:rPr>
      </w:pPr>
      <w:r w:rsidRPr="00FE68FC">
        <w:rPr>
          <w:rFonts w:ascii="Arial" w:hAnsi="Arial" w:cs="Arial"/>
          <w:sz w:val="36"/>
          <w:szCs w:val="36"/>
        </w:rPr>
        <w:sym w:font="Wingdings" w:char="F046"/>
      </w:r>
      <w:r w:rsidRPr="00FE68FC">
        <w:rPr>
          <w:rFonts w:ascii="Arial" w:hAnsi="Arial" w:cs="Arial"/>
          <w:i/>
          <w:sz w:val="22"/>
          <w:szCs w:val="22"/>
        </w:rPr>
        <w:t xml:space="preserve"> </w:t>
      </w:r>
      <w:r w:rsidRPr="004152A9">
        <w:rPr>
          <w:rFonts w:ascii="Arial" w:hAnsi="Arial" w:cs="Arial"/>
          <w:i/>
          <w:sz w:val="22"/>
          <w:szCs w:val="22"/>
        </w:rPr>
        <w:t xml:space="preserve">Zugehöriges Illustrationsmaterial finden Sie </w:t>
      </w:r>
      <w:r>
        <w:rPr>
          <w:rFonts w:ascii="Arial" w:hAnsi="Arial" w:cs="Arial"/>
          <w:i/>
          <w:sz w:val="22"/>
          <w:szCs w:val="22"/>
        </w:rPr>
        <w:t xml:space="preserve">direkt bei dieser Mitteilung </w:t>
      </w:r>
      <w:r w:rsidRPr="004152A9">
        <w:rPr>
          <w:rFonts w:ascii="Arial" w:hAnsi="Arial" w:cs="Arial"/>
          <w:i/>
          <w:sz w:val="22"/>
          <w:szCs w:val="22"/>
        </w:rPr>
        <w:t xml:space="preserve">unter  </w:t>
      </w:r>
      <w:hyperlink r:id="rId8" w:history="1">
        <w:r w:rsidR="00C131AE" w:rsidRPr="007A24C5">
          <w:rPr>
            <w:rStyle w:val="Hyperlink"/>
            <w:rFonts w:ascii="Arial" w:hAnsi="Arial" w:cs="Arial"/>
            <w:i/>
            <w:sz w:val="22"/>
            <w:szCs w:val="22"/>
          </w:rPr>
          <w:t>https://www.leoni.com/de/presse/mitteilungen/details/leoni-und-hengtong-gruenden-joint-venture-fuer-die-fertigung-von-singlemode-fasern-in-europa/</w:t>
        </w:r>
      </w:hyperlink>
    </w:p>
    <w:p w:rsidR="00C37CF4" w:rsidRPr="006D36F9" w:rsidRDefault="00C37CF4" w:rsidP="00C37CF4">
      <w:pPr>
        <w:pStyle w:val="MMKurzprofilberschrift"/>
      </w:pPr>
      <w:r w:rsidRPr="006D36F9">
        <w:t>Über die Leoni-Gruppe</w:t>
      </w:r>
    </w:p>
    <w:p w:rsidR="00C37CF4" w:rsidRPr="00776A1A" w:rsidRDefault="00C37CF4" w:rsidP="00C37CF4">
      <w:pPr>
        <w:pStyle w:val="MMKurzprofil"/>
      </w:pPr>
      <w:r w:rsidRPr="00295DB9">
        <w:t xml:space="preserve">LEONI ist ein globaler Anbieter von Produkten, Lösungen und Dienstleistungen für das Energie- und Datenmanagement in der Automobilbranche und weiteren Industrien. Die Wertschöpfungskette umfasst Drähte, optische Fasern, standardisierte Leitungen, Spezialkabel und konfektionierte Systeme sowie intelligente Produkte und Smart Services. LEONI unterstützt seine Kunden als Innovationspartner und Lösungsanbieter mit ausgeprägter Entwicklungs- und Systemkompetenz. Die börsennotierte Unternehmensgruppe beschäftigt mehr als </w:t>
      </w:r>
      <w:r w:rsidR="00A04F21">
        <w:t>90</w:t>
      </w:r>
      <w:r w:rsidRPr="00295DB9">
        <w:t xml:space="preserve">.000 Mitarbeiter in 31 Ländern und erzielte 2017 einen Konzernumsatz von 4,9 Mrd. </w:t>
      </w:r>
      <w:r w:rsidRPr="00776A1A">
        <w:t>Euro.</w:t>
      </w:r>
    </w:p>
    <w:p w:rsidR="00C37CF4" w:rsidRPr="00776A1A" w:rsidRDefault="00C37CF4" w:rsidP="00C37CF4">
      <w:pPr>
        <w:pStyle w:val="MMKurzprofil"/>
        <w:rPr>
          <w:sz w:val="8"/>
          <w:szCs w:val="8"/>
        </w:rPr>
      </w:pPr>
    </w:p>
    <w:p w:rsidR="00C37CF4" w:rsidRPr="00776A1A" w:rsidRDefault="00C37CF4" w:rsidP="00C37CF4">
      <w:pPr>
        <w:pStyle w:val="MMKurzprofil"/>
        <w:rPr>
          <w:noProof/>
        </w:rPr>
      </w:pPr>
      <w:r>
        <w:rPr>
          <w:noProof/>
        </w:rPr>
        <w:drawing>
          <wp:inline distT="0" distB="0" distL="0" distR="0" wp14:anchorId="24ECC7DE" wp14:editId="2ABC5855">
            <wp:extent cx="177800" cy="177800"/>
            <wp:effectExtent l="0" t="0" r="0" b="0"/>
            <wp:docPr id="2" name="Grafik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776A1A">
        <w:rPr>
          <w:noProof/>
        </w:rPr>
        <w:t xml:space="preserve"> </w:t>
      </w:r>
      <w:r>
        <w:rPr>
          <w:noProof/>
        </w:rPr>
        <w:drawing>
          <wp:inline distT="0" distB="0" distL="0" distR="0" wp14:anchorId="16956FB3" wp14:editId="7DEAF00E">
            <wp:extent cx="180000" cy="180000"/>
            <wp:effectExtent l="0" t="0" r="0" b="0"/>
            <wp:docPr id="10"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2">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Pr="00776A1A">
        <w:rPr>
          <w:noProof/>
        </w:rPr>
        <w:t xml:space="preserve"> </w:t>
      </w:r>
      <w:r w:rsidRPr="00863E00">
        <w:rPr>
          <w:noProof/>
        </w:rPr>
        <w:drawing>
          <wp:inline distT="0" distB="0" distL="0" distR="0" wp14:anchorId="3908349C" wp14:editId="0AD71154">
            <wp:extent cx="177800" cy="177800"/>
            <wp:effectExtent l="0" t="0" r="0" b="0"/>
            <wp:docPr id="7" name="Bild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C37CF4" w:rsidRPr="00D17090" w:rsidRDefault="004B6452" w:rsidP="00C37CF4">
      <w:pPr>
        <w:pStyle w:val="MMKurzprofilberschrift"/>
      </w:pPr>
      <w:r w:rsidRPr="00D17090">
        <w:t xml:space="preserve">Über die </w:t>
      </w:r>
      <w:r w:rsidR="00C37CF4" w:rsidRPr="00D17090">
        <w:t>HENGTONG GROUP</w:t>
      </w:r>
    </w:p>
    <w:p w:rsidR="0007266B" w:rsidRPr="00A04F21" w:rsidRDefault="00C131AE" w:rsidP="00A04F21">
      <w:pPr>
        <w:pStyle w:val="MMKurzprofil"/>
      </w:pPr>
      <w:r w:rsidRPr="009179C3">
        <w:rPr>
          <w:rFonts w:hint="eastAsia"/>
        </w:rPr>
        <w:t xml:space="preserve">HENGTONG </w:t>
      </w:r>
      <w:proofErr w:type="spellStart"/>
      <w:r w:rsidRPr="009179C3">
        <w:rPr>
          <w:rFonts w:hint="eastAsia"/>
        </w:rPr>
        <w:t>Optic-Electric</w:t>
      </w:r>
      <w:proofErr w:type="spellEnd"/>
      <w:r w:rsidRPr="009179C3">
        <w:rPr>
          <w:rFonts w:hint="eastAsia"/>
        </w:rPr>
        <w:t xml:space="preserve"> (SH. 600487</w:t>
      </w:r>
      <w:r>
        <w:t>9</w:t>
      </w:r>
      <w:r w:rsidRPr="00C131AE">
        <w:t xml:space="preserve">) wurde 1993 gegründet und ist seit 2003 an der Börse von Shanghai notiert. Das Unternehmen hat sich </w:t>
      </w:r>
      <w:r>
        <w:t xml:space="preserve">dazu </w:t>
      </w:r>
      <w:r w:rsidRPr="00C131AE">
        <w:t xml:space="preserve">verpflichtet, integrierte Lösungen für Telekommunikations- und Energienetzwerke bereitzustellen, darunter </w:t>
      </w:r>
      <w:r>
        <w:t xml:space="preserve">Glasfaser- und </w:t>
      </w:r>
      <w:r w:rsidRPr="00C131AE">
        <w:t xml:space="preserve">Kupferkommunikation, Stromübertragung und Marine Engineering und neue Materialien. </w:t>
      </w:r>
      <w:proofErr w:type="spellStart"/>
      <w:r w:rsidRPr="00C131AE">
        <w:t>Hengtong</w:t>
      </w:r>
      <w:proofErr w:type="spellEnd"/>
      <w:r w:rsidRPr="00C131AE">
        <w:t xml:space="preserve"> erzielte im Jahr 2017 einen konsolidierten Umsatz von 3,26 Milliarden Euro und gehört zu den Top 5 der weltweiten Kabel- und Systemanbieter</w:t>
      </w:r>
      <w:r>
        <w:t>.</w:t>
      </w:r>
    </w:p>
    <w:p w:rsidR="00C37CF4" w:rsidRPr="006D36F9" w:rsidRDefault="00C37CF4" w:rsidP="00C37CF4">
      <w:pPr>
        <w:pStyle w:val="MMKurzprofilberschrift"/>
      </w:pPr>
      <w:r w:rsidRPr="006D36F9">
        <w:lastRenderedPageBreak/>
        <w:t xml:space="preserve">Ansprechpartner für </w:t>
      </w:r>
      <w:r>
        <w:t>Fachpresse</w:t>
      </w:r>
      <w:r>
        <w:tab/>
      </w:r>
      <w:r w:rsidRPr="006D36F9">
        <w:t xml:space="preserve">Ansprechpartner für </w:t>
      </w:r>
      <w:r>
        <w:t>Wirtschaftspresse</w:t>
      </w:r>
    </w:p>
    <w:p w:rsidR="00C37CF4" w:rsidRPr="00C37CF4" w:rsidRDefault="00C37CF4" w:rsidP="00C37CF4">
      <w:pPr>
        <w:pStyle w:val="MMKurzprofil"/>
        <w:tabs>
          <w:tab w:val="left" w:pos="4111"/>
        </w:tabs>
        <w:ind w:right="501"/>
        <w:rPr>
          <w:lang w:val="en-US"/>
        </w:rPr>
      </w:pPr>
      <w:r>
        <w:rPr>
          <w:lang w:val="en-US"/>
        </w:rPr>
        <w:t>Marian Hartkopf</w:t>
      </w:r>
      <w:r w:rsidRPr="00C37CF4">
        <w:rPr>
          <w:lang w:val="en-US"/>
        </w:rPr>
        <w:tab/>
        <w:t>Sven Schmidt</w:t>
      </w:r>
    </w:p>
    <w:p w:rsidR="00C37CF4" w:rsidRPr="00BF0C62" w:rsidRDefault="00C37CF4" w:rsidP="00C37CF4">
      <w:pPr>
        <w:pStyle w:val="MMKurzprofil"/>
        <w:tabs>
          <w:tab w:val="left" w:pos="4111"/>
        </w:tabs>
        <w:ind w:right="501"/>
        <w:rPr>
          <w:lang w:val="en-US"/>
        </w:rPr>
      </w:pPr>
      <w:r>
        <w:rPr>
          <w:lang w:val="en-US"/>
        </w:rPr>
        <w:t xml:space="preserve">Head of </w:t>
      </w:r>
      <w:r w:rsidRPr="00BF0C62">
        <w:rPr>
          <w:lang w:val="en-US"/>
        </w:rPr>
        <w:t>Marketing</w:t>
      </w:r>
      <w:r>
        <w:rPr>
          <w:lang w:val="en-US"/>
        </w:rPr>
        <w:t xml:space="preserve"> &amp; Communications</w:t>
      </w:r>
      <w:r w:rsidRPr="00BF0C62">
        <w:rPr>
          <w:lang w:val="en-US"/>
        </w:rPr>
        <w:tab/>
        <w:t>Corporate Public &amp; Media Relations</w:t>
      </w:r>
    </w:p>
    <w:p w:rsidR="00C37CF4" w:rsidRPr="007017EE" w:rsidRDefault="00C37CF4" w:rsidP="00C37CF4">
      <w:pPr>
        <w:pStyle w:val="MMKurzprofil"/>
        <w:tabs>
          <w:tab w:val="left" w:pos="4111"/>
        </w:tabs>
        <w:ind w:right="501"/>
        <w:rPr>
          <w:lang w:val="en-GB"/>
        </w:rPr>
      </w:pPr>
      <w:r w:rsidRPr="007017EE">
        <w:rPr>
          <w:lang w:val="en-GB"/>
        </w:rPr>
        <w:t xml:space="preserve">Business Unit </w:t>
      </w:r>
      <w:proofErr w:type="spellStart"/>
      <w:r w:rsidRPr="007017EE">
        <w:rPr>
          <w:lang w:val="en-GB"/>
        </w:rPr>
        <w:t>Fiber</w:t>
      </w:r>
      <w:proofErr w:type="spellEnd"/>
      <w:r w:rsidRPr="007017EE">
        <w:rPr>
          <w:lang w:val="en-GB"/>
        </w:rPr>
        <w:t xml:space="preserve"> Optics</w:t>
      </w:r>
      <w:r w:rsidRPr="007017EE">
        <w:rPr>
          <w:lang w:val="en-GB"/>
        </w:rPr>
        <w:tab/>
        <w:t>LEONI AG</w:t>
      </w:r>
    </w:p>
    <w:p w:rsidR="00C37CF4" w:rsidRPr="006D36F9" w:rsidRDefault="00C37CF4" w:rsidP="00C37CF4">
      <w:pPr>
        <w:pStyle w:val="MMKurzprofil"/>
        <w:tabs>
          <w:tab w:val="clear" w:pos="8505"/>
          <w:tab w:val="left" w:pos="851"/>
          <w:tab w:val="left" w:pos="4111"/>
        </w:tabs>
        <w:ind w:right="501"/>
      </w:pPr>
      <w:r w:rsidRPr="006D36F9">
        <w:t>Telefon</w:t>
      </w:r>
      <w:r>
        <w:tab/>
      </w:r>
      <w:r w:rsidRPr="006D36F9">
        <w:t xml:space="preserve">+49 </w:t>
      </w:r>
      <w:r>
        <w:t>30 530058-13</w:t>
      </w:r>
      <w:r>
        <w:tab/>
      </w:r>
      <w:r w:rsidRPr="006D36F9">
        <w:t>Telefon</w:t>
      </w:r>
      <w:r>
        <w:tab/>
      </w:r>
      <w:r w:rsidRPr="006D36F9">
        <w:t>+49 911</w:t>
      </w:r>
      <w:r>
        <w:t xml:space="preserve"> </w:t>
      </w:r>
      <w:r w:rsidRPr="006D36F9">
        <w:t>2023-467</w:t>
      </w:r>
    </w:p>
    <w:p w:rsidR="00C37CF4" w:rsidRPr="006D36F9" w:rsidRDefault="00BE0552" w:rsidP="00C37CF4">
      <w:pPr>
        <w:pStyle w:val="MMKurzprofil"/>
        <w:tabs>
          <w:tab w:val="clear" w:pos="8505"/>
          <w:tab w:val="left" w:pos="851"/>
          <w:tab w:val="left" w:pos="4111"/>
        </w:tabs>
        <w:ind w:right="501"/>
      </w:pPr>
      <w:r>
        <w:t>Telefax</w:t>
      </w:r>
      <w:r>
        <w:tab/>
        <w:t xml:space="preserve">+49 </w:t>
      </w:r>
      <w:r w:rsidR="00C37CF4">
        <w:t>30 530058-58</w:t>
      </w:r>
      <w:r w:rsidR="00C37CF4">
        <w:tab/>
      </w:r>
      <w:r w:rsidR="00C37CF4" w:rsidRPr="006D36F9">
        <w:t>Telefax</w:t>
      </w:r>
      <w:r w:rsidR="00C37CF4" w:rsidRPr="006D36F9">
        <w:tab/>
        <w:t>+49 911</w:t>
      </w:r>
      <w:r w:rsidR="00C37CF4">
        <w:t xml:space="preserve"> </w:t>
      </w:r>
      <w:r w:rsidR="00C37CF4" w:rsidRPr="006D36F9">
        <w:t>2023-231</w:t>
      </w:r>
    </w:p>
    <w:p w:rsidR="00BF0C62" w:rsidRPr="00186FAF" w:rsidRDefault="00C131AE" w:rsidP="00C131AE">
      <w:pPr>
        <w:pStyle w:val="MMFlietext"/>
        <w:tabs>
          <w:tab w:val="left" w:pos="4111"/>
        </w:tabs>
      </w:pPr>
      <w:r>
        <w:t>E-Mail</w:t>
      </w:r>
      <w:r>
        <w:tab/>
      </w:r>
      <w:hyperlink r:id="rId15" w:history="1">
        <w:r w:rsidR="00C37CF4" w:rsidRPr="00186FAF">
          <w:rPr>
            <w:rStyle w:val="Hyperlink"/>
          </w:rPr>
          <w:t>fo-marketing@leoni.com</w:t>
        </w:r>
      </w:hyperlink>
      <w:r w:rsidR="00C37CF4" w:rsidRPr="00186FAF">
        <w:rPr>
          <w:rStyle w:val="Hyperlink"/>
          <w:u w:val="none"/>
        </w:rPr>
        <w:t xml:space="preserve"> </w:t>
      </w:r>
      <w:r w:rsidR="00C37CF4" w:rsidRPr="00186FAF">
        <w:rPr>
          <w:rStyle w:val="Hyperlink"/>
          <w:u w:val="none"/>
        </w:rPr>
        <w:tab/>
      </w:r>
      <w:r w:rsidR="00C37CF4" w:rsidRPr="00186FAF">
        <w:t>E-Mail</w:t>
      </w:r>
      <w:r w:rsidR="00C37CF4" w:rsidRPr="00186FAF">
        <w:tab/>
      </w:r>
      <w:hyperlink r:id="rId16" w:history="1">
        <w:r w:rsidR="00C37CF4" w:rsidRPr="00186FAF">
          <w:rPr>
            <w:rStyle w:val="Hyperlink"/>
          </w:rPr>
          <w:t>presse@leoni.com</w:t>
        </w:r>
      </w:hyperlink>
    </w:p>
    <w:sectPr w:rsidR="00BF0C62" w:rsidRPr="00186FAF" w:rsidSect="00BF0C62">
      <w:headerReference w:type="default" r:id="rId17"/>
      <w:footerReference w:type="default" r:id="rId18"/>
      <w:headerReference w:type="first" r:id="rId19"/>
      <w:footerReference w:type="first" r:id="rId20"/>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0CE" w:rsidRPr="00A44C71" w:rsidRDefault="00F410CE">
      <w:pPr>
        <w:rPr>
          <w:sz w:val="16"/>
        </w:rPr>
      </w:pPr>
      <w:r>
        <w:separator/>
      </w:r>
    </w:p>
  </w:endnote>
  <w:endnote w:type="continuationSeparator" w:id="0">
    <w:p w:rsidR="00F410CE" w:rsidRPr="00A44C71" w:rsidRDefault="00F410CE">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12" w:rsidRPr="0058786A" w:rsidRDefault="00441012" w:rsidP="0058786A">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8A223D">
      <w:rPr>
        <w:rStyle w:val="Seitenzahl"/>
        <w:rFonts w:ascii="Arial" w:hAnsi="Arial" w:cs="Arial"/>
        <w:i/>
        <w:noProof/>
        <w:sz w:val="16"/>
        <w:szCs w:val="16"/>
      </w:rPr>
      <w:t>3</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8A223D">
      <w:rPr>
        <w:rStyle w:val="Seitenzahl"/>
        <w:rFonts w:ascii="Arial" w:hAnsi="Arial" w:cs="Arial"/>
        <w:i/>
        <w:noProof/>
        <w:sz w:val="16"/>
        <w:szCs w:val="16"/>
      </w:rPr>
      <w:t>3</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r w:rsidRPr="00406709">
      <w:tab/>
    </w:r>
    <w:r w:rsidRPr="00406709">
      <w:tab/>
    </w:r>
    <w:r w:rsidRPr="00406709">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8CA" w:rsidRDefault="00441012" w:rsidP="00B838CA">
    <w:pPr>
      <w:pStyle w:val="Fuzeile"/>
      <w:tabs>
        <w:tab w:val="clear" w:pos="4536"/>
        <w:tab w:val="left" w:pos="2879"/>
        <w:tab w:val="left" w:pos="3788"/>
        <w:tab w:val="left" w:pos="5842"/>
        <w:tab w:val="left" w:pos="7729"/>
      </w:tabs>
      <w:spacing w:before="20"/>
    </w:pPr>
    <w:r w:rsidRPr="00406709">
      <w:rPr>
        <w:rFonts w:ascii="Verdana" w:hAnsi="Verdana"/>
        <w:b/>
        <w:color w:val="004089"/>
        <w:sz w:val="12"/>
        <w:szCs w:val="14"/>
      </w:rPr>
      <w:tab/>
    </w:r>
  </w:p>
  <w:p w:rsidR="00441012"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0CE" w:rsidRPr="00A44C71" w:rsidRDefault="00F410CE">
      <w:pPr>
        <w:rPr>
          <w:sz w:val="16"/>
        </w:rPr>
      </w:pPr>
      <w:r>
        <w:separator/>
      </w:r>
    </w:p>
  </w:footnote>
  <w:footnote w:type="continuationSeparator" w:id="0">
    <w:p w:rsidR="00F410CE" w:rsidRPr="00A44C71" w:rsidRDefault="00F410CE">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BF4F0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7488D435" wp14:editId="4041E3C6">
          <wp:simplePos x="0" y="0"/>
          <wp:positionH relativeFrom="page">
            <wp:posOffset>5796915</wp:posOffset>
          </wp:positionH>
          <wp:positionV relativeFrom="page">
            <wp:posOffset>540385</wp:posOffset>
          </wp:positionV>
          <wp:extent cx="1229360" cy="294640"/>
          <wp:effectExtent l="0" t="0" r="0" b="1016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6F0BE8" w:rsidRDefault="006F0BE8" w:rsidP="006F0BE8">
    <w:pPr>
      <w:spacing w:before="60" w:line="360" w:lineRule="auto"/>
      <w:ind w:right="1429"/>
      <w:rPr>
        <w:rFonts w:ascii="Arial" w:hAnsi="Arial" w:cs="Arial"/>
        <w:b/>
        <w:sz w:val="20"/>
        <w:szCs w:val="20"/>
      </w:rPr>
    </w:pPr>
  </w:p>
  <w:p w:rsidR="006F0BE8" w:rsidRPr="006D36F9" w:rsidRDefault="00067DC2"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441012" w:rsidRPr="006F0BE8" w:rsidRDefault="00441012"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BF4F0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3ACBF9C6" wp14:editId="3E39E869">
          <wp:simplePos x="0" y="0"/>
          <wp:positionH relativeFrom="margin">
            <wp:posOffset>5008245</wp:posOffset>
          </wp:positionH>
          <wp:positionV relativeFrom="margin">
            <wp:posOffset>-1421765</wp:posOffset>
          </wp:positionV>
          <wp:extent cx="1229360" cy="294640"/>
          <wp:effectExtent l="0" t="0" r="0" b="1016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B1428"/>
    <w:multiLevelType w:val="hybridMultilevel"/>
    <w:tmpl w:val="93E43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7655CB"/>
    <w:multiLevelType w:val="hybridMultilevel"/>
    <w:tmpl w:val="7116D7C0"/>
    <w:lvl w:ilvl="0" w:tplc="8A3CC03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C6D7D7B"/>
    <w:multiLevelType w:val="hybridMultilevel"/>
    <w:tmpl w:val="3408A1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71660d270c64f5bbb8f27f5e85be630" w:val="1"/>
    <w:docVar w:name="a71660d270c64f5bbb8f27f5e85be6370" w:val="LEONI\hama5009;53f21ca4-339e-4f78-b157-8273205287a9;streng vertraulich / strictly confidential;2018-05-18T20:31:11;;LEONI Fiber Optics GmbH |"/>
    <w:docVar w:name="ISFOXAutomaticLabelingDisabled" w:val="True"/>
    <w:docVar w:name="ISFOXClassificationId" w:val="53f21ca4-339e-4f78-b157-8273205287a9"/>
    <w:docVar w:name="ISFOXClassificationName" w:val="streng vertraulich / strictly confidential"/>
    <w:docVar w:name="ISFOXDocumentClassificationVersion" w:val="1"/>
    <w:docVar w:name="ISFOXDocumentInitialized" w:val="False"/>
    <w:docVar w:name="ISFOXOldClassificationId" w:val="53f21ca4-339e-4f78-b157-8273205287a9"/>
    <w:docVar w:name="ISFOXPrefix" w:val="LEONI Fiber Optics GmbH "/>
    <w:docVar w:name="ISFOXShowClassificationRequestWindow" w:val="False"/>
  </w:docVars>
  <w:rsids>
    <w:rsidRoot w:val="007C3759"/>
    <w:rsid w:val="000079E4"/>
    <w:rsid w:val="00007C64"/>
    <w:rsid w:val="00013A64"/>
    <w:rsid w:val="000158FE"/>
    <w:rsid w:val="0002408F"/>
    <w:rsid w:val="000318ED"/>
    <w:rsid w:val="000453F9"/>
    <w:rsid w:val="00067DC2"/>
    <w:rsid w:val="0007266B"/>
    <w:rsid w:val="000A0538"/>
    <w:rsid w:val="000A0822"/>
    <w:rsid w:val="000A32BC"/>
    <w:rsid w:val="000A7B89"/>
    <w:rsid w:val="000B3BF8"/>
    <w:rsid w:val="000B5865"/>
    <w:rsid w:val="000C02B1"/>
    <w:rsid w:val="000D1A3B"/>
    <w:rsid w:val="000E6946"/>
    <w:rsid w:val="000F2DC6"/>
    <w:rsid w:val="00102158"/>
    <w:rsid w:val="00110484"/>
    <w:rsid w:val="00112EFB"/>
    <w:rsid w:val="00123771"/>
    <w:rsid w:val="00123B76"/>
    <w:rsid w:val="00130F82"/>
    <w:rsid w:val="00132B87"/>
    <w:rsid w:val="00134E77"/>
    <w:rsid w:val="00144818"/>
    <w:rsid w:val="001454B6"/>
    <w:rsid w:val="00152D54"/>
    <w:rsid w:val="00157C54"/>
    <w:rsid w:val="00172DBF"/>
    <w:rsid w:val="001734DC"/>
    <w:rsid w:val="001776A3"/>
    <w:rsid w:val="00184530"/>
    <w:rsid w:val="0018564D"/>
    <w:rsid w:val="00186FAF"/>
    <w:rsid w:val="001A26F1"/>
    <w:rsid w:val="001A534A"/>
    <w:rsid w:val="001B621B"/>
    <w:rsid w:val="001C0CC3"/>
    <w:rsid w:val="001C5F66"/>
    <w:rsid w:val="001C7543"/>
    <w:rsid w:val="001D1868"/>
    <w:rsid w:val="001D2CDB"/>
    <w:rsid w:val="001E378E"/>
    <w:rsid w:val="001F0DF8"/>
    <w:rsid w:val="00207FC6"/>
    <w:rsid w:val="00211D05"/>
    <w:rsid w:val="00240866"/>
    <w:rsid w:val="00245C9E"/>
    <w:rsid w:val="00260A78"/>
    <w:rsid w:val="002630D8"/>
    <w:rsid w:val="00264325"/>
    <w:rsid w:val="00264858"/>
    <w:rsid w:val="0026493A"/>
    <w:rsid w:val="00282098"/>
    <w:rsid w:val="002929B6"/>
    <w:rsid w:val="002956A9"/>
    <w:rsid w:val="00295DB9"/>
    <w:rsid w:val="0029603C"/>
    <w:rsid w:val="002B325C"/>
    <w:rsid w:val="002B7AC7"/>
    <w:rsid w:val="002B7BFA"/>
    <w:rsid w:val="002C118D"/>
    <w:rsid w:val="002D3B77"/>
    <w:rsid w:val="002D3E6D"/>
    <w:rsid w:val="00306B71"/>
    <w:rsid w:val="003118F1"/>
    <w:rsid w:val="00320044"/>
    <w:rsid w:val="00361CF2"/>
    <w:rsid w:val="00362050"/>
    <w:rsid w:val="00364DCD"/>
    <w:rsid w:val="00374D24"/>
    <w:rsid w:val="00382198"/>
    <w:rsid w:val="00385B9B"/>
    <w:rsid w:val="00397AC4"/>
    <w:rsid w:val="003B326B"/>
    <w:rsid w:val="003C6AAE"/>
    <w:rsid w:val="003D2799"/>
    <w:rsid w:val="003D371D"/>
    <w:rsid w:val="003E43B4"/>
    <w:rsid w:val="003E4B96"/>
    <w:rsid w:val="003F74D0"/>
    <w:rsid w:val="00404468"/>
    <w:rsid w:val="00415392"/>
    <w:rsid w:val="00432245"/>
    <w:rsid w:val="00441012"/>
    <w:rsid w:val="00441963"/>
    <w:rsid w:val="00442C84"/>
    <w:rsid w:val="0045071B"/>
    <w:rsid w:val="004547BF"/>
    <w:rsid w:val="00473340"/>
    <w:rsid w:val="00473E7D"/>
    <w:rsid w:val="004826F0"/>
    <w:rsid w:val="0049611C"/>
    <w:rsid w:val="004A0C6C"/>
    <w:rsid w:val="004A1653"/>
    <w:rsid w:val="004A457B"/>
    <w:rsid w:val="004B0623"/>
    <w:rsid w:val="004B3DB8"/>
    <w:rsid w:val="004B4CC2"/>
    <w:rsid w:val="004B6452"/>
    <w:rsid w:val="004D2FCB"/>
    <w:rsid w:val="004E29FC"/>
    <w:rsid w:val="004F038C"/>
    <w:rsid w:val="004F2266"/>
    <w:rsid w:val="004F7079"/>
    <w:rsid w:val="00500004"/>
    <w:rsid w:val="00500B29"/>
    <w:rsid w:val="005072AE"/>
    <w:rsid w:val="00507427"/>
    <w:rsid w:val="00526F46"/>
    <w:rsid w:val="00533F65"/>
    <w:rsid w:val="00543C34"/>
    <w:rsid w:val="005448AB"/>
    <w:rsid w:val="00547D6D"/>
    <w:rsid w:val="005553D4"/>
    <w:rsid w:val="00574CCE"/>
    <w:rsid w:val="005805FF"/>
    <w:rsid w:val="0058786A"/>
    <w:rsid w:val="00595E11"/>
    <w:rsid w:val="0059611B"/>
    <w:rsid w:val="005A72D9"/>
    <w:rsid w:val="005B4DC3"/>
    <w:rsid w:val="005C5351"/>
    <w:rsid w:val="005D4C87"/>
    <w:rsid w:val="005D550E"/>
    <w:rsid w:val="005E0BBB"/>
    <w:rsid w:val="00600E53"/>
    <w:rsid w:val="00606918"/>
    <w:rsid w:val="00614A49"/>
    <w:rsid w:val="0061798D"/>
    <w:rsid w:val="00621EA1"/>
    <w:rsid w:val="00631FB1"/>
    <w:rsid w:val="006457CF"/>
    <w:rsid w:val="00654989"/>
    <w:rsid w:val="006611CF"/>
    <w:rsid w:val="00683EF3"/>
    <w:rsid w:val="006A2614"/>
    <w:rsid w:val="006A76CA"/>
    <w:rsid w:val="006C5546"/>
    <w:rsid w:val="006C6A78"/>
    <w:rsid w:val="006D2E9D"/>
    <w:rsid w:val="006D36F9"/>
    <w:rsid w:val="006E0029"/>
    <w:rsid w:val="006F0BE8"/>
    <w:rsid w:val="006F435B"/>
    <w:rsid w:val="006F4393"/>
    <w:rsid w:val="006F78FE"/>
    <w:rsid w:val="007017EE"/>
    <w:rsid w:val="007030E2"/>
    <w:rsid w:val="00720539"/>
    <w:rsid w:val="00721853"/>
    <w:rsid w:val="00721C96"/>
    <w:rsid w:val="0073657F"/>
    <w:rsid w:val="007420F8"/>
    <w:rsid w:val="00746469"/>
    <w:rsid w:val="007522B7"/>
    <w:rsid w:val="0075409C"/>
    <w:rsid w:val="00765E37"/>
    <w:rsid w:val="00772C01"/>
    <w:rsid w:val="007747B6"/>
    <w:rsid w:val="00776A1A"/>
    <w:rsid w:val="00783A5E"/>
    <w:rsid w:val="00784A81"/>
    <w:rsid w:val="007864F1"/>
    <w:rsid w:val="007C0986"/>
    <w:rsid w:val="007C3759"/>
    <w:rsid w:val="007D7D60"/>
    <w:rsid w:val="007F3212"/>
    <w:rsid w:val="008045E1"/>
    <w:rsid w:val="00804E48"/>
    <w:rsid w:val="00821BA4"/>
    <w:rsid w:val="0083522C"/>
    <w:rsid w:val="008446CD"/>
    <w:rsid w:val="0088006A"/>
    <w:rsid w:val="00883645"/>
    <w:rsid w:val="00890148"/>
    <w:rsid w:val="008920B0"/>
    <w:rsid w:val="008A223D"/>
    <w:rsid w:val="008A7A12"/>
    <w:rsid w:val="008A7B9B"/>
    <w:rsid w:val="008B1883"/>
    <w:rsid w:val="008D26BA"/>
    <w:rsid w:val="008D6717"/>
    <w:rsid w:val="008E7760"/>
    <w:rsid w:val="008F5F48"/>
    <w:rsid w:val="0090416B"/>
    <w:rsid w:val="00906898"/>
    <w:rsid w:val="00921E7D"/>
    <w:rsid w:val="0092545C"/>
    <w:rsid w:val="009260D7"/>
    <w:rsid w:val="00936962"/>
    <w:rsid w:val="00943EC8"/>
    <w:rsid w:val="009568EC"/>
    <w:rsid w:val="009613DC"/>
    <w:rsid w:val="00961415"/>
    <w:rsid w:val="00967E91"/>
    <w:rsid w:val="009714B0"/>
    <w:rsid w:val="009742FB"/>
    <w:rsid w:val="00977A5F"/>
    <w:rsid w:val="00977A87"/>
    <w:rsid w:val="00995282"/>
    <w:rsid w:val="009A05EE"/>
    <w:rsid w:val="009A1070"/>
    <w:rsid w:val="009B48FF"/>
    <w:rsid w:val="009B564D"/>
    <w:rsid w:val="009B58A6"/>
    <w:rsid w:val="009C0091"/>
    <w:rsid w:val="009C53BE"/>
    <w:rsid w:val="009C6B13"/>
    <w:rsid w:val="009E024C"/>
    <w:rsid w:val="009E696F"/>
    <w:rsid w:val="009F5D0E"/>
    <w:rsid w:val="009F6805"/>
    <w:rsid w:val="009F752B"/>
    <w:rsid w:val="00A04F21"/>
    <w:rsid w:val="00A11297"/>
    <w:rsid w:val="00A12538"/>
    <w:rsid w:val="00A23768"/>
    <w:rsid w:val="00A259D0"/>
    <w:rsid w:val="00A27173"/>
    <w:rsid w:val="00A34AA7"/>
    <w:rsid w:val="00A54DDA"/>
    <w:rsid w:val="00A64CAF"/>
    <w:rsid w:val="00A66992"/>
    <w:rsid w:val="00A708D7"/>
    <w:rsid w:val="00A74995"/>
    <w:rsid w:val="00A76415"/>
    <w:rsid w:val="00A84785"/>
    <w:rsid w:val="00A87B40"/>
    <w:rsid w:val="00AA09F4"/>
    <w:rsid w:val="00AA2A8D"/>
    <w:rsid w:val="00AA329C"/>
    <w:rsid w:val="00AA60DC"/>
    <w:rsid w:val="00AC2AE0"/>
    <w:rsid w:val="00AC7A23"/>
    <w:rsid w:val="00AD3E26"/>
    <w:rsid w:val="00AD7D91"/>
    <w:rsid w:val="00AE1133"/>
    <w:rsid w:val="00AE1B1C"/>
    <w:rsid w:val="00AE43B7"/>
    <w:rsid w:val="00AE6EBE"/>
    <w:rsid w:val="00AF0A61"/>
    <w:rsid w:val="00B1340F"/>
    <w:rsid w:val="00B139E4"/>
    <w:rsid w:val="00B3540F"/>
    <w:rsid w:val="00B45E40"/>
    <w:rsid w:val="00B466F2"/>
    <w:rsid w:val="00B50180"/>
    <w:rsid w:val="00B67561"/>
    <w:rsid w:val="00B70B1A"/>
    <w:rsid w:val="00B71C6F"/>
    <w:rsid w:val="00B838CA"/>
    <w:rsid w:val="00B94765"/>
    <w:rsid w:val="00B96DE2"/>
    <w:rsid w:val="00BA0052"/>
    <w:rsid w:val="00BA0E4F"/>
    <w:rsid w:val="00BA2D4C"/>
    <w:rsid w:val="00BB1A73"/>
    <w:rsid w:val="00BC5FE7"/>
    <w:rsid w:val="00BD22AC"/>
    <w:rsid w:val="00BD2643"/>
    <w:rsid w:val="00BD4058"/>
    <w:rsid w:val="00BE0552"/>
    <w:rsid w:val="00BE6B22"/>
    <w:rsid w:val="00BF0C62"/>
    <w:rsid w:val="00BF2029"/>
    <w:rsid w:val="00BF4F0E"/>
    <w:rsid w:val="00BF5681"/>
    <w:rsid w:val="00BF7DEC"/>
    <w:rsid w:val="00C03D20"/>
    <w:rsid w:val="00C108BC"/>
    <w:rsid w:val="00C11645"/>
    <w:rsid w:val="00C131AE"/>
    <w:rsid w:val="00C1516A"/>
    <w:rsid w:val="00C27754"/>
    <w:rsid w:val="00C37CF4"/>
    <w:rsid w:val="00C4636C"/>
    <w:rsid w:val="00C66F28"/>
    <w:rsid w:val="00C6770A"/>
    <w:rsid w:val="00C70F49"/>
    <w:rsid w:val="00C7427E"/>
    <w:rsid w:val="00C81430"/>
    <w:rsid w:val="00C900A9"/>
    <w:rsid w:val="00C93BD3"/>
    <w:rsid w:val="00C96EBA"/>
    <w:rsid w:val="00CA2F53"/>
    <w:rsid w:val="00CA481B"/>
    <w:rsid w:val="00CA4B57"/>
    <w:rsid w:val="00CE565F"/>
    <w:rsid w:val="00D04407"/>
    <w:rsid w:val="00D115B0"/>
    <w:rsid w:val="00D1225B"/>
    <w:rsid w:val="00D15735"/>
    <w:rsid w:val="00D17090"/>
    <w:rsid w:val="00D22ED7"/>
    <w:rsid w:val="00D413F1"/>
    <w:rsid w:val="00D42BEC"/>
    <w:rsid w:val="00D438DE"/>
    <w:rsid w:val="00D44C05"/>
    <w:rsid w:val="00D464AD"/>
    <w:rsid w:val="00D47FA5"/>
    <w:rsid w:val="00D65267"/>
    <w:rsid w:val="00D65513"/>
    <w:rsid w:val="00D700B9"/>
    <w:rsid w:val="00D72817"/>
    <w:rsid w:val="00D738A7"/>
    <w:rsid w:val="00D74838"/>
    <w:rsid w:val="00D80DBE"/>
    <w:rsid w:val="00D90D76"/>
    <w:rsid w:val="00DA49A1"/>
    <w:rsid w:val="00DB2E93"/>
    <w:rsid w:val="00DD5149"/>
    <w:rsid w:val="00DD67C1"/>
    <w:rsid w:val="00DF6351"/>
    <w:rsid w:val="00E01673"/>
    <w:rsid w:val="00E02B7A"/>
    <w:rsid w:val="00E236A4"/>
    <w:rsid w:val="00E2445B"/>
    <w:rsid w:val="00E275BA"/>
    <w:rsid w:val="00E33130"/>
    <w:rsid w:val="00E358C1"/>
    <w:rsid w:val="00E45475"/>
    <w:rsid w:val="00E52D5C"/>
    <w:rsid w:val="00E55467"/>
    <w:rsid w:val="00E569A0"/>
    <w:rsid w:val="00E63B50"/>
    <w:rsid w:val="00E76BA0"/>
    <w:rsid w:val="00E808FB"/>
    <w:rsid w:val="00E922DA"/>
    <w:rsid w:val="00E93051"/>
    <w:rsid w:val="00EC0A0C"/>
    <w:rsid w:val="00EC0E74"/>
    <w:rsid w:val="00EC6520"/>
    <w:rsid w:val="00ED1040"/>
    <w:rsid w:val="00ED47BD"/>
    <w:rsid w:val="00ED7AC5"/>
    <w:rsid w:val="00EE2E2D"/>
    <w:rsid w:val="00EE3329"/>
    <w:rsid w:val="00F21EA0"/>
    <w:rsid w:val="00F2210B"/>
    <w:rsid w:val="00F339BA"/>
    <w:rsid w:val="00F37865"/>
    <w:rsid w:val="00F410CE"/>
    <w:rsid w:val="00F5465F"/>
    <w:rsid w:val="00F5485C"/>
    <w:rsid w:val="00F57B5B"/>
    <w:rsid w:val="00F57E39"/>
    <w:rsid w:val="00F67138"/>
    <w:rsid w:val="00F737A1"/>
    <w:rsid w:val="00F73C92"/>
    <w:rsid w:val="00F77BB5"/>
    <w:rsid w:val="00F80249"/>
    <w:rsid w:val="00F90257"/>
    <w:rsid w:val="00F91FB0"/>
    <w:rsid w:val="00F93705"/>
    <w:rsid w:val="00F955C9"/>
    <w:rsid w:val="00FC2BA4"/>
    <w:rsid w:val="00FE0AC5"/>
    <w:rsid w:val="00FF2018"/>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1D0CD460"/>
  <w15:docId w15:val="{AC79E71F-AAF6-4FBF-87D7-5EDDA8A4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C131AE"/>
    <w:pPr>
      <w:tabs>
        <w:tab w:val="left" w:pos="851"/>
      </w:tabs>
      <w:ind w:right="1922"/>
      <w:jc w:val="both"/>
    </w:pPr>
    <w:rPr>
      <w:rFonts w:ascii="Arial" w:hAnsi="Arial" w:cs="Arial"/>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C131AE"/>
    <w:rPr>
      <w:rFonts w:ascii="Arial" w:hAnsi="Arial" w:cs="Arial"/>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paragraph" w:styleId="Listenabsatz">
    <w:name w:val="List Paragraph"/>
    <w:basedOn w:val="Standard"/>
    <w:uiPriority w:val="34"/>
    <w:qFormat/>
    <w:rsid w:val="008A7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2523">
      <w:bodyDiv w:val="1"/>
      <w:marLeft w:val="0"/>
      <w:marRight w:val="0"/>
      <w:marTop w:val="0"/>
      <w:marBottom w:val="0"/>
      <w:divBdr>
        <w:top w:val="none" w:sz="0" w:space="0" w:color="auto"/>
        <w:left w:val="none" w:sz="0" w:space="0" w:color="auto"/>
        <w:bottom w:val="none" w:sz="0" w:space="0" w:color="auto"/>
        <w:right w:val="none" w:sz="0" w:space="0" w:color="auto"/>
      </w:divBdr>
      <w:divsChild>
        <w:div w:id="681781058">
          <w:marLeft w:val="0"/>
          <w:marRight w:val="0"/>
          <w:marTop w:val="0"/>
          <w:marBottom w:val="0"/>
          <w:divBdr>
            <w:top w:val="none" w:sz="0" w:space="0" w:color="auto"/>
            <w:left w:val="none" w:sz="0" w:space="0" w:color="auto"/>
            <w:bottom w:val="none" w:sz="0" w:space="0" w:color="auto"/>
            <w:right w:val="none" w:sz="0" w:space="0" w:color="auto"/>
          </w:divBdr>
          <w:divsChild>
            <w:div w:id="1066732205">
              <w:marLeft w:val="0"/>
              <w:marRight w:val="0"/>
              <w:marTop w:val="0"/>
              <w:marBottom w:val="0"/>
              <w:divBdr>
                <w:top w:val="none" w:sz="0" w:space="0" w:color="auto"/>
                <w:left w:val="none" w:sz="0" w:space="0" w:color="auto"/>
                <w:bottom w:val="none" w:sz="0" w:space="0" w:color="auto"/>
                <w:right w:val="none" w:sz="0" w:space="0" w:color="auto"/>
              </w:divBdr>
              <w:divsChild>
                <w:div w:id="896017952">
                  <w:marLeft w:val="0"/>
                  <w:marRight w:val="0"/>
                  <w:marTop w:val="0"/>
                  <w:marBottom w:val="0"/>
                  <w:divBdr>
                    <w:top w:val="none" w:sz="0" w:space="0" w:color="auto"/>
                    <w:left w:val="none" w:sz="0" w:space="0" w:color="auto"/>
                    <w:bottom w:val="none" w:sz="0" w:space="0" w:color="auto"/>
                    <w:right w:val="none" w:sz="0" w:space="0" w:color="auto"/>
                  </w:divBdr>
                  <w:divsChild>
                    <w:div w:id="820269076">
                      <w:marLeft w:val="0"/>
                      <w:marRight w:val="0"/>
                      <w:marTop w:val="0"/>
                      <w:marBottom w:val="0"/>
                      <w:divBdr>
                        <w:top w:val="none" w:sz="0" w:space="0" w:color="auto"/>
                        <w:left w:val="none" w:sz="0" w:space="0" w:color="auto"/>
                        <w:bottom w:val="none" w:sz="0" w:space="0" w:color="auto"/>
                        <w:right w:val="none" w:sz="0" w:space="0" w:color="auto"/>
                      </w:divBdr>
                      <w:divsChild>
                        <w:div w:id="476609165">
                          <w:marLeft w:val="0"/>
                          <w:marRight w:val="0"/>
                          <w:marTop w:val="0"/>
                          <w:marBottom w:val="0"/>
                          <w:divBdr>
                            <w:top w:val="none" w:sz="0" w:space="0" w:color="auto"/>
                            <w:left w:val="none" w:sz="0" w:space="0" w:color="auto"/>
                            <w:bottom w:val="none" w:sz="0" w:space="0" w:color="auto"/>
                            <w:right w:val="none" w:sz="0" w:space="0" w:color="auto"/>
                          </w:divBdr>
                          <w:divsChild>
                            <w:div w:id="207883439">
                              <w:marLeft w:val="0"/>
                              <w:marRight w:val="0"/>
                              <w:marTop w:val="0"/>
                              <w:marBottom w:val="0"/>
                              <w:divBdr>
                                <w:top w:val="none" w:sz="0" w:space="0" w:color="auto"/>
                                <w:left w:val="none" w:sz="0" w:space="0" w:color="auto"/>
                                <w:bottom w:val="none" w:sz="0" w:space="0" w:color="auto"/>
                                <w:right w:val="none" w:sz="0" w:space="0" w:color="auto"/>
                              </w:divBdr>
                              <w:divsChild>
                                <w:div w:id="633175423">
                                  <w:marLeft w:val="0"/>
                                  <w:marRight w:val="0"/>
                                  <w:marTop w:val="0"/>
                                  <w:marBottom w:val="0"/>
                                  <w:divBdr>
                                    <w:top w:val="none" w:sz="0" w:space="0" w:color="auto"/>
                                    <w:left w:val="none" w:sz="0" w:space="0" w:color="auto"/>
                                    <w:bottom w:val="none" w:sz="0" w:space="0" w:color="auto"/>
                                    <w:right w:val="none" w:sz="0" w:space="0" w:color="auto"/>
                                  </w:divBdr>
                                  <w:divsChild>
                                    <w:div w:id="1341274827">
                                      <w:marLeft w:val="60"/>
                                      <w:marRight w:val="0"/>
                                      <w:marTop w:val="0"/>
                                      <w:marBottom w:val="0"/>
                                      <w:divBdr>
                                        <w:top w:val="none" w:sz="0" w:space="0" w:color="auto"/>
                                        <w:left w:val="none" w:sz="0" w:space="0" w:color="auto"/>
                                        <w:bottom w:val="none" w:sz="0" w:space="0" w:color="auto"/>
                                        <w:right w:val="none" w:sz="0" w:space="0" w:color="auto"/>
                                      </w:divBdr>
                                      <w:divsChild>
                                        <w:div w:id="556671744">
                                          <w:marLeft w:val="0"/>
                                          <w:marRight w:val="0"/>
                                          <w:marTop w:val="0"/>
                                          <w:marBottom w:val="0"/>
                                          <w:divBdr>
                                            <w:top w:val="none" w:sz="0" w:space="0" w:color="auto"/>
                                            <w:left w:val="none" w:sz="0" w:space="0" w:color="auto"/>
                                            <w:bottom w:val="none" w:sz="0" w:space="0" w:color="auto"/>
                                            <w:right w:val="none" w:sz="0" w:space="0" w:color="auto"/>
                                          </w:divBdr>
                                          <w:divsChild>
                                            <w:div w:id="642273610">
                                              <w:marLeft w:val="0"/>
                                              <w:marRight w:val="0"/>
                                              <w:marTop w:val="0"/>
                                              <w:marBottom w:val="120"/>
                                              <w:divBdr>
                                                <w:top w:val="single" w:sz="6" w:space="0" w:color="F5F5F5"/>
                                                <w:left w:val="single" w:sz="6" w:space="0" w:color="F5F5F5"/>
                                                <w:bottom w:val="single" w:sz="6" w:space="0" w:color="F5F5F5"/>
                                                <w:right w:val="single" w:sz="6" w:space="0" w:color="F5F5F5"/>
                                              </w:divBdr>
                                              <w:divsChild>
                                                <w:div w:id="965625742">
                                                  <w:marLeft w:val="0"/>
                                                  <w:marRight w:val="0"/>
                                                  <w:marTop w:val="0"/>
                                                  <w:marBottom w:val="0"/>
                                                  <w:divBdr>
                                                    <w:top w:val="none" w:sz="0" w:space="0" w:color="auto"/>
                                                    <w:left w:val="none" w:sz="0" w:space="0" w:color="auto"/>
                                                    <w:bottom w:val="none" w:sz="0" w:space="0" w:color="auto"/>
                                                    <w:right w:val="none" w:sz="0" w:space="0" w:color="auto"/>
                                                  </w:divBdr>
                                                  <w:divsChild>
                                                    <w:div w:id="160001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89402">
      <w:bodyDiv w:val="1"/>
      <w:marLeft w:val="0"/>
      <w:marRight w:val="0"/>
      <w:marTop w:val="0"/>
      <w:marBottom w:val="0"/>
      <w:divBdr>
        <w:top w:val="none" w:sz="0" w:space="0" w:color="auto"/>
        <w:left w:val="none" w:sz="0" w:space="0" w:color="auto"/>
        <w:bottom w:val="none" w:sz="0" w:space="0" w:color="auto"/>
        <w:right w:val="none" w:sz="0" w:space="0" w:color="auto"/>
      </w:divBdr>
      <w:divsChild>
        <w:div w:id="921641668">
          <w:marLeft w:val="0"/>
          <w:marRight w:val="0"/>
          <w:marTop w:val="0"/>
          <w:marBottom w:val="0"/>
          <w:divBdr>
            <w:top w:val="none" w:sz="0" w:space="0" w:color="auto"/>
            <w:left w:val="none" w:sz="0" w:space="0" w:color="auto"/>
            <w:bottom w:val="none" w:sz="0" w:space="0" w:color="auto"/>
            <w:right w:val="none" w:sz="0" w:space="0" w:color="auto"/>
          </w:divBdr>
          <w:divsChild>
            <w:div w:id="108742642">
              <w:marLeft w:val="0"/>
              <w:marRight w:val="0"/>
              <w:marTop w:val="0"/>
              <w:marBottom w:val="0"/>
              <w:divBdr>
                <w:top w:val="none" w:sz="0" w:space="0" w:color="auto"/>
                <w:left w:val="none" w:sz="0" w:space="0" w:color="auto"/>
                <w:bottom w:val="none" w:sz="0" w:space="0" w:color="auto"/>
                <w:right w:val="none" w:sz="0" w:space="0" w:color="auto"/>
              </w:divBdr>
              <w:divsChild>
                <w:div w:id="1719090857">
                  <w:marLeft w:val="0"/>
                  <w:marRight w:val="0"/>
                  <w:marTop w:val="0"/>
                  <w:marBottom w:val="0"/>
                  <w:divBdr>
                    <w:top w:val="none" w:sz="0" w:space="0" w:color="auto"/>
                    <w:left w:val="none" w:sz="0" w:space="0" w:color="auto"/>
                    <w:bottom w:val="none" w:sz="0" w:space="0" w:color="auto"/>
                    <w:right w:val="none" w:sz="0" w:space="0" w:color="auto"/>
                  </w:divBdr>
                  <w:divsChild>
                    <w:div w:id="579608200">
                      <w:marLeft w:val="0"/>
                      <w:marRight w:val="0"/>
                      <w:marTop w:val="0"/>
                      <w:marBottom w:val="0"/>
                      <w:divBdr>
                        <w:top w:val="none" w:sz="0" w:space="0" w:color="auto"/>
                        <w:left w:val="none" w:sz="0" w:space="0" w:color="auto"/>
                        <w:bottom w:val="none" w:sz="0" w:space="0" w:color="auto"/>
                        <w:right w:val="none" w:sz="0" w:space="0" w:color="auto"/>
                      </w:divBdr>
                      <w:divsChild>
                        <w:div w:id="1497305887">
                          <w:marLeft w:val="0"/>
                          <w:marRight w:val="0"/>
                          <w:marTop w:val="0"/>
                          <w:marBottom w:val="0"/>
                          <w:divBdr>
                            <w:top w:val="none" w:sz="0" w:space="0" w:color="auto"/>
                            <w:left w:val="none" w:sz="0" w:space="0" w:color="auto"/>
                            <w:bottom w:val="none" w:sz="0" w:space="0" w:color="auto"/>
                            <w:right w:val="none" w:sz="0" w:space="0" w:color="auto"/>
                          </w:divBdr>
                          <w:divsChild>
                            <w:div w:id="1577783776">
                              <w:marLeft w:val="0"/>
                              <w:marRight w:val="0"/>
                              <w:marTop w:val="0"/>
                              <w:marBottom w:val="0"/>
                              <w:divBdr>
                                <w:top w:val="none" w:sz="0" w:space="0" w:color="auto"/>
                                <w:left w:val="none" w:sz="0" w:space="0" w:color="auto"/>
                                <w:bottom w:val="none" w:sz="0" w:space="0" w:color="auto"/>
                                <w:right w:val="none" w:sz="0" w:space="0" w:color="auto"/>
                              </w:divBdr>
                              <w:divsChild>
                                <w:div w:id="527450055">
                                  <w:marLeft w:val="0"/>
                                  <w:marRight w:val="0"/>
                                  <w:marTop w:val="0"/>
                                  <w:marBottom w:val="0"/>
                                  <w:divBdr>
                                    <w:top w:val="none" w:sz="0" w:space="0" w:color="auto"/>
                                    <w:left w:val="none" w:sz="0" w:space="0" w:color="auto"/>
                                    <w:bottom w:val="none" w:sz="0" w:space="0" w:color="auto"/>
                                    <w:right w:val="none" w:sz="0" w:space="0" w:color="auto"/>
                                  </w:divBdr>
                                  <w:divsChild>
                                    <w:div w:id="39482510">
                                      <w:marLeft w:val="60"/>
                                      <w:marRight w:val="0"/>
                                      <w:marTop w:val="0"/>
                                      <w:marBottom w:val="0"/>
                                      <w:divBdr>
                                        <w:top w:val="none" w:sz="0" w:space="0" w:color="auto"/>
                                        <w:left w:val="none" w:sz="0" w:space="0" w:color="auto"/>
                                        <w:bottom w:val="none" w:sz="0" w:space="0" w:color="auto"/>
                                        <w:right w:val="none" w:sz="0" w:space="0" w:color="auto"/>
                                      </w:divBdr>
                                      <w:divsChild>
                                        <w:div w:id="796337918">
                                          <w:marLeft w:val="0"/>
                                          <w:marRight w:val="0"/>
                                          <w:marTop w:val="0"/>
                                          <w:marBottom w:val="0"/>
                                          <w:divBdr>
                                            <w:top w:val="none" w:sz="0" w:space="0" w:color="auto"/>
                                            <w:left w:val="none" w:sz="0" w:space="0" w:color="auto"/>
                                            <w:bottom w:val="none" w:sz="0" w:space="0" w:color="auto"/>
                                            <w:right w:val="none" w:sz="0" w:space="0" w:color="auto"/>
                                          </w:divBdr>
                                          <w:divsChild>
                                            <w:div w:id="257830653">
                                              <w:marLeft w:val="0"/>
                                              <w:marRight w:val="0"/>
                                              <w:marTop w:val="0"/>
                                              <w:marBottom w:val="120"/>
                                              <w:divBdr>
                                                <w:top w:val="single" w:sz="6" w:space="0" w:color="F5F5F5"/>
                                                <w:left w:val="single" w:sz="6" w:space="0" w:color="F5F5F5"/>
                                                <w:bottom w:val="single" w:sz="6" w:space="0" w:color="F5F5F5"/>
                                                <w:right w:val="single" w:sz="6" w:space="0" w:color="F5F5F5"/>
                                              </w:divBdr>
                                              <w:divsChild>
                                                <w:div w:id="2000424804">
                                                  <w:marLeft w:val="0"/>
                                                  <w:marRight w:val="0"/>
                                                  <w:marTop w:val="0"/>
                                                  <w:marBottom w:val="0"/>
                                                  <w:divBdr>
                                                    <w:top w:val="none" w:sz="0" w:space="0" w:color="auto"/>
                                                    <w:left w:val="none" w:sz="0" w:space="0" w:color="auto"/>
                                                    <w:bottom w:val="none" w:sz="0" w:space="0" w:color="auto"/>
                                                    <w:right w:val="none" w:sz="0" w:space="0" w:color="auto"/>
                                                  </w:divBdr>
                                                  <w:divsChild>
                                                    <w:div w:id="819494417">
                                                      <w:marLeft w:val="0"/>
                                                      <w:marRight w:val="0"/>
                                                      <w:marTop w:val="0"/>
                                                      <w:marBottom w:val="0"/>
                                                      <w:divBdr>
                                                        <w:top w:val="none" w:sz="0" w:space="0" w:color="auto"/>
                                                        <w:left w:val="none" w:sz="0" w:space="0" w:color="auto"/>
                                                        <w:bottom w:val="none" w:sz="0" w:space="0" w:color="auto"/>
                                                        <w:right w:val="none" w:sz="0" w:space="0" w:color="auto"/>
                                                      </w:divBdr>
                                                    </w:div>
                                                  </w:divsChild>
                                                </w:div>
                                                <w:div w:id="1204713958">
                                                  <w:marLeft w:val="0"/>
                                                  <w:marRight w:val="0"/>
                                                  <w:marTop w:val="0"/>
                                                  <w:marBottom w:val="0"/>
                                                  <w:divBdr>
                                                    <w:top w:val="none" w:sz="0" w:space="0" w:color="auto"/>
                                                    <w:left w:val="none" w:sz="0" w:space="0" w:color="auto"/>
                                                    <w:bottom w:val="none" w:sz="0" w:space="0" w:color="auto"/>
                                                    <w:right w:val="none" w:sz="0" w:space="0" w:color="auto"/>
                                                  </w:divBdr>
                                                  <w:divsChild>
                                                    <w:div w:id="17966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7567">
      <w:bodyDiv w:val="1"/>
      <w:marLeft w:val="0"/>
      <w:marRight w:val="0"/>
      <w:marTop w:val="0"/>
      <w:marBottom w:val="0"/>
      <w:divBdr>
        <w:top w:val="none" w:sz="0" w:space="0" w:color="auto"/>
        <w:left w:val="none" w:sz="0" w:space="0" w:color="auto"/>
        <w:bottom w:val="none" w:sz="0" w:space="0" w:color="auto"/>
        <w:right w:val="none" w:sz="0" w:space="0" w:color="auto"/>
      </w:divBdr>
    </w:div>
    <w:div w:id="209095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oni.com/de/presse/mitteilungen/details/leoni-und-hengtong-gruenden-joint-venture-fuer-die-fertigung-von-singlemode-fasern-in-europa/" TargetMode="External"/><Relationship Id="rId13" Type="http://schemas.openxmlformats.org/officeDocument/2006/relationships/hyperlink" Target="https://www.xing.com/companies/leonia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esse@leoni.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leoni" TargetMode="External"/><Relationship Id="rId5" Type="http://schemas.openxmlformats.org/officeDocument/2006/relationships/webSettings" Target="webSettings.xml"/><Relationship Id="rId15" Type="http://schemas.openxmlformats.org/officeDocument/2006/relationships/hyperlink" Target="mailto:fo-marketing@leoni.com"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77F9E-0F1B-4F83-8755-8717460DD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4223</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Manager>Sven Schmidt</Manager>
  <Company>LEONI</Company>
  <LinksUpToDate>false</LinksUpToDate>
  <CharactersWithSpaces>4751</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Schmidt, Sven</cp:lastModifiedBy>
  <cp:revision>7</cp:revision>
  <cp:lastPrinted>2019-01-31T08:34:00Z</cp:lastPrinted>
  <dcterms:created xsi:type="dcterms:W3CDTF">2019-01-30T16:09:00Z</dcterms:created>
  <dcterms:modified xsi:type="dcterms:W3CDTF">2019-01-31T08:51:00Z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FOXClassification">
    <vt:lpwstr>streng vertraulich / strictly confidential</vt:lpwstr>
  </property>
</Properties>
</file>